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417BD" w14:textId="77777777" w:rsidR="00FB0D06" w:rsidRPr="00CC09A2" w:rsidRDefault="00D1316A">
      <w:pPr>
        <w:rPr>
          <w:rFonts w:ascii="TH SarabunPSK" w:hAnsi="TH SarabunPSK" w:cs="TH SarabunPSK"/>
          <w:b/>
          <w:bCs/>
          <w:sz w:val="32"/>
          <w:szCs w:val="32"/>
        </w:rPr>
      </w:pPr>
      <w:r w:rsidRPr="00CC09A2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สรุปผลการหารือการจัดสรรงบประมาณค่าพัฒนานักศึกษา ประจำปีงบประมาณ 2569</w:t>
      </w:r>
    </w:p>
    <w:p w14:paraId="727F81CD" w14:textId="77777777" w:rsidR="00D1316A" w:rsidRPr="00CC09A2" w:rsidRDefault="007E27CD" w:rsidP="007E27CD">
      <w:pPr>
        <w:pStyle w:val="a3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C09A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D1316A" w:rsidRPr="00CC09A2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การพิจารณาการจัดเก็บเงินกิจกรรมเสริมสร</w:t>
      </w:r>
      <w:proofErr w:type="spellStart"/>
      <w:r w:rsidR="00D1316A" w:rsidRPr="00CC09A2">
        <w:rPr>
          <w:rFonts w:ascii="TH SarabunPSK" w:hAnsi="TH SarabunPSK" w:cs="TH SarabunPSK"/>
          <w:b/>
          <w:bCs/>
          <w:sz w:val="32"/>
          <w:szCs w:val="32"/>
          <w:cs/>
        </w:rPr>
        <w:t>้า</w:t>
      </w:r>
      <w:proofErr w:type="spellEnd"/>
      <w:r w:rsidR="00D1316A" w:rsidRPr="00CC09A2">
        <w:rPr>
          <w:rFonts w:ascii="TH SarabunPSK" w:hAnsi="TH SarabunPSK" w:cs="TH SarabunPSK"/>
          <w:b/>
          <w:bCs/>
          <w:sz w:val="32"/>
          <w:szCs w:val="32"/>
          <w:cs/>
        </w:rPr>
        <w:t>งอ</w:t>
      </w:r>
      <w:proofErr w:type="spellStart"/>
      <w:r w:rsidR="00D1316A" w:rsidRPr="00CC09A2">
        <w:rPr>
          <w:rFonts w:ascii="TH SarabunPSK" w:hAnsi="TH SarabunPSK" w:cs="TH SarabunPSK"/>
          <w:b/>
          <w:bCs/>
          <w:sz w:val="32"/>
          <w:szCs w:val="32"/>
          <w:cs/>
        </w:rPr>
        <w:t>ัต</w:t>
      </w:r>
      <w:proofErr w:type="spellEnd"/>
      <w:r w:rsidR="00D1316A" w:rsidRPr="00CC09A2">
        <w:rPr>
          <w:rFonts w:ascii="TH SarabunPSK" w:hAnsi="TH SarabunPSK" w:cs="TH SarabunPSK"/>
          <w:b/>
          <w:bCs/>
          <w:sz w:val="32"/>
          <w:szCs w:val="32"/>
          <w:cs/>
        </w:rPr>
        <w:t>ลักษณ์นักศึกษา ประจำปีการศึกษา 2569 จำนวน 550 บาทต่อคน</w:t>
      </w:r>
      <w:r w:rsidR="00D1316A" w:rsidRPr="00CC09A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0A39501" w14:textId="5EBF9FD2" w:rsidR="007E27CD" w:rsidRPr="00CC09A2" w:rsidRDefault="00D1316A" w:rsidP="007E27CD">
      <w:pPr>
        <w:ind w:firstLine="720"/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ในปีงบประมาณ 2569 กองพัฒนานักศึกษา ได้ตั้งงบประมาณรายรับเงินรายได้</w:t>
      </w:r>
      <w:r w:rsidR="007C77DB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0E43A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CC09A2">
        <w:rPr>
          <w:rFonts w:ascii="TH SarabunPSK" w:hAnsi="TH SarabunPSK" w:cs="TH SarabunPSK"/>
          <w:sz w:val="32"/>
          <w:szCs w:val="32"/>
          <w:cs/>
        </w:rPr>
        <w:t>เสริมสร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 xml:space="preserve">ลักษณ์นักศึกษา จำนวน </w:t>
      </w:r>
      <w:r w:rsidR="002E6F5F">
        <w:rPr>
          <w:rFonts w:ascii="TH SarabunPSK" w:hAnsi="TH SarabunPSK" w:cs="TH SarabunPSK" w:hint="cs"/>
          <w:sz w:val="32"/>
          <w:szCs w:val="32"/>
          <w:cs/>
        </w:rPr>
        <w:t>2,326,500</w:t>
      </w:r>
      <w:r w:rsidRPr="00CC09A2">
        <w:rPr>
          <w:rFonts w:ascii="TH SarabunPSK" w:hAnsi="TH SarabunPSK" w:cs="TH SarabunPSK"/>
          <w:sz w:val="32"/>
          <w:szCs w:val="32"/>
          <w:cs/>
        </w:rPr>
        <w:t xml:space="preserve"> บาท เนื่องจากในปีที่ผ่านมามีประเด็นเกี่ยวกับการจัดเก็บเงินค่าลงทะเบียนนักศึกษาเข้าร่วมกิจกรรมเสริมสร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ลักษณ์ฯ ในปีนี้กองพัฒนานักศึกษา จึงขอเสนอที่ประชุมเพื่อพิจารณาแนวทางการบริหารจัดการงบประมาณกิจกรรมดังกล่าว ดังนี้</w:t>
      </w:r>
    </w:p>
    <w:p w14:paraId="3E9800D5" w14:textId="77777777" w:rsidR="007E27CD" w:rsidRPr="00CC09A2" w:rsidRDefault="00D1316A" w:rsidP="007E27CD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กรณีไม่จัดเก็บเงินค่าลงทะเบียน จำนวน 550 บาท จากนักศึกษารหัส 69 เสนอให้บรรจุกิจกรรมเสริมสร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ลักษณ์</w:t>
      </w:r>
      <w:r w:rsidR="00520318" w:rsidRPr="00CC09A2">
        <w:rPr>
          <w:rFonts w:ascii="TH SarabunPSK" w:hAnsi="TH SarabunPSK" w:cs="TH SarabunPSK"/>
          <w:sz w:val="32"/>
          <w:szCs w:val="32"/>
          <w:cs/>
        </w:rPr>
        <w:t>ลงในแผนพัฒนานักศึกษา ประจำปี 2569 และจัดสรรงบประมาณเพื่อมาใช้ในกิจกรรมดังกล่าว โดยไม่ใช้เงินรายได้ที่ได้ตั้งไว้ในเล่มงบประมาณ</w:t>
      </w:r>
    </w:p>
    <w:p w14:paraId="6864D16E" w14:textId="77777777" w:rsidR="00D1316A" w:rsidRPr="00CC09A2" w:rsidRDefault="00520318" w:rsidP="007E27CD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cs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 xml:space="preserve">จัดเก็บเงินค่าลงทะเบียนจากนักศึกษา รหัส 69 จำนวน 550 บาท โดยให้ผู้เกี่ยวข้องพิจารณาการจัดกิจกรรมให้เหมาะสมกับสถานการณ์ในปัจจุบัน และเกิดประโยชน์กับนักศึกษา  </w:t>
      </w:r>
    </w:p>
    <w:p w14:paraId="7EC351EF" w14:textId="77777777" w:rsidR="007E27CD" w:rsidRPr="00CC09A2" w:rsidRDefault="007E27CD" w:rsidP="007E27CD">
      <w:pPr>
        <w:pStyle w:val="a3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262B2A06" w14:textId="3464A98A" w:rsidR="00D43B3E" w:rsidRPr="00CC09A2" w:rsidRDefault="00D1316A" w:rsidP="00D43B3E">
      <w:pPr>
        <w:pStyle w:val="a3"/>
        <w:ind w:left="0" w:firstLine="720"/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CC0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27CD" w:rsidRPr="00CC09A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09A2">
        <w:rPr>
          <w:rFonts w:ascii="TH SarabunPSK" w:hAnsi="TH SarabunPSK" w:cs="TH SarabunPSK"/>
          <w:sz w:val="32"/>
          <w:szCs w:val="32"/>
          <w:cs/>
        </w:rPr>
        <w:t>เห็นชอบให้จัดเก็บเงินค่าลงทะเบียนเข้าร่วมกิจกรรมเสริมสร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ลักษณ์นักศึกษา ประจำปีการศึกษา 2569 จำนวน 550 บาทต่อคน</w:t>
      </w:r>
      <w:r w:rsidR="00520318" w:rsidRPr="00CC09A2">
        <w:rPr>
          <w:rFonts w:ascii="TH SarabunPSK" w:hAnsi="TH SarabunPSK" w:cs="TH SarabunPSK"/>
          <w:sz w:val="32"/>
          <w:szCs w:val="32"/>
          <w:cs/>
        </w:rPr>
        <w:t xml:space="preserve"> จากนักศึกษา รหัส 69 </w:t>
      </w:r>
      <w:r w:rsidRPr="00CC09A2">
        <w:rPr>
          <w:rFonts w:ascii="TH SarabunPSK" w:hAnsi="TH SarabunPSK" w:cs="TH SarabunPSK"/>
          <w:sz w:val="32"/>
          <w:szCs w:val="32"/>
          <w:cs/>
        </w:rPr>
        <w:t xml:space="preserve"> โดยการพิจารณาจัดสรรงบประมาณไปยังหน่วยงานที่เกี่ยวข้อง จะพิจารณาจากกิจกรรมที่จะจัดขึ้นโดยผ่านมติที่ประชุมที่เกี่ยวข้องก่อน </w:t>
      </w:r>
      <w:r w:rsidR="00520318" w:rsidRPr="00CC09A2">
        <w:rPr>
          <w:rFonts w:ascii="TH SarabunPSK" w:hAnsi="TH SarabunPSK" w:cs="TH SarabunPSK"/>
          <w:sz w:val="32"/>
          <w:szCs w:val="32"/>
          <w:cs/>
        </w:rPr>
        <w:t>ทั้งนี้ขอให้ทุกหน่วยงานสร้าง</w:t>
      </w:r>
      <w:r w:rsidR="00B51B46">
        <w:rPr>
          <w:rFonts w:ascii="TH SarabunPSK" w:hAnsi="TH SarabunPSK" w:cs="TH SarabunPSK" w:hint="cs"/>
          <w:sz w:val="32"/>
          <w:szCs w:val="32"/>
          <w:cs/>
        </w:rPr>
        <w:t>ความเข้าใจ</w:t>
      </w:r>
      <w:r w:rsidR="00520318" w:rsidRPr="00CC09A2">
        <w:rPr>
          <w:rFonts w:ascii="TH SarabunPSK" w:hAnsi="TH SarabunPSK" w:cs="TH SarabunPSK"/>
          <w:sz w:val="32"/>
          <w:szCs w:val="32"/>
          <w:cs/>
        </w:rPr>
        <w:t>เกี่ยวกับการจัดเก็บเงินกิจกรรมเสริมสร</w:t>
      </w:r>
      <w:proofErr w:type="spellStart"/>
      <w:r w:rsidR="00520318" w:rsidRPr="00CC09A2">
        <w:rPr>
          <w:rFonts w:ascii="TH SarabunPSK" w:hAnsi="TH SarabunPSK" w:cs="TH SarabunPSK"/>
          <w:sz w:val="32"/>
          <w:szCs w:val="32"/>
          <w:cs/>
        </w:rPr>
        <w:t>้า</w:t>
      </w:r>
      <w:proofErr w:type="spellEnd"/>
      <w:r w:rsidR="00520318" w:rsidRPr="00CC09A2">
        <w:rPr>
          <w:rFonts w:ascii="TH SarabunPSK" w:hAnsi="TH SarabunPSK" w:cs="TH SarabunPSK"/>
          <w:sz w:val="32"/>
          <w:szCs w:val="32"/>
          <w:cs/>
        </w:rPr>
        <w:t>งอ</w:t>
      </w:r>
      <w:proofErr w:type="spellStart"/>
      <w:r w:rsidR="00520318" w:rsidRPr="00CC09A2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="00520318" w:rsidRPr="00CC09A2">
        <w:rPr>
          <w:rFonts w:ascii="TH SarabunPSK" w:hAnsi="TH SarabunPSK" w:cs="TH SarabunPSK"/>
          <w:sz w:val="32"/>
          <w:szCs w:val="32"/>
          <w:cs/>
        </w:rPr>
        <w:t>ลักษณ์</w:t>
      </w:r>
      <w:r w:rsidR="00B51B46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520318" w:rsidRPr="00CC09A2">
        <w:rPr>
          <w:rFonts w:ascii="TH SarabunPSK" w:hAnsi="TH SarabunPSK" w:cs="TH SarabunPSK"/>
          <w:sz w:val="32"/>
          <w:szCs w:val="32"/>
          <w:cs/>
        </w:rPr>
        <w:t xml:space="preserve">นักศึกษา ผู้ปกครอง และบุคลากรที่เกี่ยวข้องเพื่อทราบ </w:t>
      </w:r>
    </w:p>
    <w:p w14:paraId="60F7E6BE" w14:textId="77777777" w:rsidR="00D43B3E" w:rsidRPr="00CC09A2" w:rsidRDefault="00D43B3E" w:rsidP="00D43B3E">
      <w:pPr>
        <w:rPr>
          <w:rFonts w:ascii="TH SarabunPSK" w:hAnsi="TH SarabunPSK" w:cs="TH SarabunPSK"/>
          <w:b/>
          <w:bCs/>
          <w:sz w:val="32"/>
          <w:szCs w:val="32"/>
        </w:rPr>
      </w:pPr>
      <w:r w:rsidRPr="00CC09A2">
        <w:rPr>
          <w:rFonts w:ascii="TH SarabunPSK" w:hAnsi="TH SarabunPSK" w:cs="TH SarabunPSK"/>
          <w:b/>
          <w:bCs/>
          <w:sz w:val="32"/>
          <w:szCs w:val="32"/>
          <w:cs/>
        </w:rPr>
        <w:tab/>
        <w:t>2.การพิจารณาร่างจัดสรรเงินพัฒนานักศึกษา ประจำปีงบประมาณ 2569</w:t>
      </w:r>
    </w:p>
    <w:p w14:paraId="215BFA91" w14:textId="77777777" w:rsidR="00D43B3E" w:rsidRPr="00CC09A2" w:rsidRDefault="00D43B3E" w:rsidP="00D43B3E">
      <w:p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</w:rPr>
        <w:tab/>
      </w:r>
      <w:r w:rsidRPr="00CC09A2">
        <w:rPr>
          <w:rFonts w:ascii="TH SarabunPSK" w:hAnsi="TH SarabunPSK" w:cs="TH SarabunPSK"/>
          <w:sz w:val="32"/>
          <w:szCs w:val="32"/>
          <w:cs/>
        </w:rPr>
        <w:t>กองพัฒนานักศึกษา ได้เสนอ ร่าง การจัดสรรเงินพัฒนานักศึกษา ประจำปีงบประมาณ 2569 ดังนี้</w:t>
      </w:r>
    </w:p>
    <w:p w14:paraId="60A84399" w14:textId="77777777" w:rsidR="00E72E3C" w:rsidRPr="00CC09A2" w:rsidRDefault="00E72E3C" w:rsidP="00E72E3C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 xml:space="preserve">การจัดสรรงบประมาณค่าพัฒนานักศึกษา </w:t>
      </w:r>
      <w:r w:rsidR="000E37E1" w:rsidRPr="00CC09A2">
        <w:rPr>
          <w:rFonts w:ascii="TH SarabunPSK" w:hAnsi="TH SarabunPSK" w:cs="TH SarabunPSK"/>
          <w:sz w:val="32"/>
          <w:szCs w:val="32"/>
          <w:cs/>
        </w:rPr>
        <w:t xml:space="preserve">แบ่งเป็น 2 ส่วน คือ ค่าพัฒนานักศึกษาเหมาจ่าย จำนวน 500 บาท และค่าพัฒนานักศึกษา 1,150 บาท </w:t>
      </w:r>
    </w:p>
    <w:p w14:paraId="323623E4" w14:textId="77777777" w:rsidR="000E37E1" w:rsidRPr="00CC09A2" w:rsidRDefault="000E37E1" w:rsidP="00E72E3C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 xml:space="preserve">การจัดสรรสำหรับการพัฒนานักศึกษาเพื่อใช้ในการพัฒนานักศึกษาในพื้นที่/กิจกรรมส่วนกลาง </w:t>
      </w:r>
    </w:p>
    <w:p w14:paraId="620BBD77" w14:textId="77777777" w:rsidR="000E37E1" w:rsidRPr="00CC09A2" w:rsidRDefault="000E37E1" w:rsidP="000E37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ไม่เกิน 10</w:t>
      </w:r>
      <w:r w:rsidRPr="00CC09A2">
        <w:rPr>
          <w:rFonts w:ascii="TH SarabunPSK" w:hAnsi="TH SarabunPSK" w:cs="TH SarabunPSK"/>
          <w:sz w:val="32"/>
          <w:szCs w:val="32"/>
        </w:rPr>
        <w:t xml:space="preserve">% </w:t>
      </w:r>
      <w:r w:rsidRPr="00CC09A2">
        <w:rPr>
          <w:rFonts w:ascii="TH SarabunPSK" w:hAnsi="TH SarabunPSK" w:cs="TH SarabunPSK"/>
          <w:sz w:val="32"/>
          <w:szCs w:val="32"/>
          <w:cs/>
        </w:rPr>
        <w:t>เพื่อพัฒนาโครงสร้างพื้นฐาน</w:t>
      </w:r>
      <w:r w:rsidR="00832670" w:rsidRPr="00CC09A2">
        <w:rPr>
          <w:rFonts w:ascii="TH SarabunPSK" w:hAnsi="TH SarabunPSK" w:cs="TH SarabunPSK"/>
          <w:sz w:val="32"/>
          <w:szCs w:val="32"/>
        </w:rPr>
        <w:t xml:space="preserve"> </w:t>
      </w:r>
      <w:r w:rsidR="00832670" w:rsidRPr="00CC09A2">
        <w:rPr>
          <w:rFonts w:ascii="TH SarabunPSK" w:hAnsi="TH SarabunPSK" w:cs="TH SarabunPSK"/>
          <w:sz w:val="32"/>
          <w:szCs w:val="32"/>
          <w:cs/>
        </w:rPr>
        <w:t>(เฉพาะค่าพัฒนานักศึกษาเหมาจ่าย 500 บาท)</w:t>
      </w:r>
    </w:p>
    <w:p w14:paraId="77705DB0" w14:textId="77777777" w:rsidR="000E37E1" w:rsidRPr="00CC09A2" w:rsidRDefault="000E37E1" w:rsidP="000E37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ไม่เกิน 20</w:t>
      </w:r>
      <w:r w:rsidRPr="00CC09A2">
        <w:rPr>
          <w:rFonts w:ascii="TH SarabunPSK" w:hAnsi="TH SarabunPSK" w:cs="TH SarabunPSK"/>
          <w:sz w:val="32"/>
          <w:szCs w:val="32"/>
        </w:rPr>
        <w:t xml:space="preserve">% </w:t>
      </w:r>
      <w:r w:rsidRPr="00CC09A2">
        <w:rPr>
          <w:rFonts w:ascii="TH SarabunPSK" w:hAnsi="TH SarabunPSK" w:cs="TH SarabunPSK"/>
          <w:sz w:val="32"/>
          <w:szCs w:val="32"/>
          <w:cs/>
        </w:rPr>
        <w:t xml:space="preserve">เพื่อยกระดับมาตรฐานการศึกษา </w:t>
      </w:r>
    </w:p>
    <w:p w14:paraId="2CC71283" w14:textId="77777777" w:rsidR="000E37E1" w:rsidRPr="00CC09A2" w:rsidRDefault="000E37E1" w:rsidP="000E37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 xml:space="preserve">เพื่อสนับสนุนยุทธศาสตร์ด้าน </w:t>
      </w:r>
      <w:r w:rsidRPr="00CC09A2">
        <w:rPr>
          <w:rFonts w:ascii="TH SarabunPSK" w:hAnsi="TH SarabunPSK" w:cs="TH SarabunPSK"/>
          <w:sz w:val="32"/>
          <w:szCs w:val="32"/>
        </w:rPr>
        <w:t xml:space="preserve">IWA </w:t>
      </w:r>
      <w:r w:rsidRPr="00CC09A2">
        <w:rPr>
          <w:rFonts w:ascii="TH SarabunPSK" w:hAnsi="TH SarabunPSK" w:cs="TH SarabunPSK"/>
          <w:sz w:val="32"/>
          <w:szCs w:val="32"/>
          <w:cs/>
        </w:rPr>
        <w:t>/โครงการนอกแผน</w:t>
      </w:r>
      <w:r w:rsidRPr="00CC09A2">
        <w:rPr>
          <w:rFonts w:ascii="TH SarabunPSK" w:hAnsi="TH SarabunPSK" w:cs="TH SarabunPSK"/>
          <w:sz w:val="32"/>
          <w:szCs w:val="32"/>
        </w:rPr>
        <w:t xml:space="preserve"> </w:t>
      </w:r>
      <w:r w:rsidRPr="00CC09A2">
        <w:rPr>
          <w:rFonts w:ascii="TH SarabunPSK" w:hAnsi="TH SarabunPSK" w:cs="TH SarabunPSK"/>
          <w:sz w:val="32"/>
          <w:szCs w:val="32"/>
          <w:cs/>
        </w:rPr>
        <w:t>ร้อยละ 3</w:t>
      </w:r>
    </w:p>
    <w:p w14:paraId="6C1E02E1" w14:textId="77777777" w:rsidR="000E37E1" w:rsidRPr="00CC09A2" w:rsidRDefault="000E37E1" w:rsidP="000E37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lastRenderedPageBreak/>
        <w:t>เวชภัณฑ์ ร้อยละ 1.5</w:t>
      </w:r>
    </w:p>
    <w:p w14:paraId="7120F5F5" w14:textId="5707EEB8" w:rsidR="0053163D" w:rsidRPr="0064117D" w:rsidRDefault="000E37E1" w:rsidP="0053163D">
      <w:pPr>
        <w:pStyle w:val="a3"/>
        <w:numPr>
          <w:ilvl w:val="1"/>
          <w:numId w:val="2"/>
        </w:numPr>
        <w:rPr>
          <w:rFonts w:ascii="TH SarabunPSK" w:hAnsi="TH SarabunPSK" w:cs="TH SarabunPSK" w:hint="cs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เงินอุดหนุนด้านทำนุบำรุง</w:t>
      </w:r>
      <w:proofErr w:type="spellStart"/>
      <w:r w:rsidRPr="00CC09A2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CC09A2">
        <w:rPr>
          <w:rFonts w:ascii="TH SarabunPSK" w:hAnsi="TH SarabunPSK" w:cs="TH SarabunPSK"/>
          <w:sz w:val="32"/>
          <w:szCs w:val="32"/>
          <w:cs/>
        </w:rPr>
        <w:t>วัฒนธรรม ร้อยละ 7</w:t>
      </w:r>
    </w:p>
    <w:p w14:paraId="18889FDB" w14:textId="77777777" w:rsidR="0053163D" w:rsidRPr="00CC09A2" w:rsidRDefault="000E37E1" w:rsidP="00F2000C">
      <w:pPr>
        <w:pStyle w:val="a3"/>
        <w:numPr>
          <w:ilvl w:val="0"/>
          <w:numId w:val="2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การจัดสรรสำหรับการพัฒนานักศึกษาตามภารกิจ</w:t>
      </w:r>
    </w:p>
    <w:p w14:paraId="4C69651B" w14:textId="77777777" w:rsidR="000E37E1" w:rsidRPr="00CC09A2" w:rsidRDefault="000E37E1" w:rsidP="0053163D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จัดสรรให้กับกลุ่มงานพัฒนานักศึกษา ร้อยละ 50</w:t>
      </w:r>
    </w:p>
    <w:p w14:paraId="0258A0C4" w14:textId="77777777" w:rsidR="000E37E1" w:rsidRPr="00CC09A2" w:rsidRDefault="000E37E1" w:rsidP="000E37E1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จัดสรรให้กับสำนักหอสมุด ร้อยละ 25</w:t>
      </w:r>
    </w:p>
    <w:p w14:paraId="1D1C3E85" w14:textId="77777777" w:rsidR="00F2000C" w:rsidRPr="00CC09A2" w:rsidRDefault="000E37E1" w:rsidP="00F2000C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จัดสรรให้กับกองเทคโนโลยีดิจิทัล ร้อยละ 25</w:t>
      </w:r>
    </w:p>
    <w:p w14:paraId="5F973A73" w14:textId="77777777" w:rsidR="00F2000C" w:rsidRPr="00CC09A2" w:rsidRDefault="00F2000C" w:rsidP="00F2000C">
      <w:pPr>
        <w:pStyle w:val="a3"/>
        <w:numPr>
          <w:ilvl w:val="0"/>
          <w:numId w:val="2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การจัดสรรสำหรับกลุ่มงานพัฒนานักศึกษา</w:t>
      </w:r>
    </w:p>
    <w:p w14:paraId="47AA3F38" w14:textId="77777777" w:rsidR="00F2000C" w:rsidRPr="00CC09A2" w:rsidRDefault="00F2000C" w:rsidP="00F2000C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สนับสนุนกิจกรรมฝ่ายแนะแนวและสหกิจศึกษา จำนวน 75,000 บาท</w:t>
      </w:r>
    </w:p>
    <w:p w14:paraId="69482155" w14:textId="77777777" w:rsidR="00F2000C" w:rsidRPr="00CC09A2" w:rsidRDefault="00F2000C" w:rsidP="00F2000C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สนับสนุนกิจกรรมชมรมอิสระ จำนวน 200,000 บาท</w:t>
      </w:r>
    </w:p>
    <w:p w14:paraId="0F33997E" w14:textId="77777777" w:rsidR="00F2000C" w:rsidRPr="00CC09A2" w:rsidRDefault="00F2000C" w:rsidP="00F2000C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สนับสนุนการจัดกิจกรรมส่วนกลาง กองพัฒนานักศึกษา ร้อยละ 25</w:t>
      </w:r>
    </w:p>
    <w:p w14:paraId="4994218F" w14:textId="77777777" w:rsidR="00F2000C" w:rsidRPr="00CC09A2" w:rsidRDefault="00F2000C" w:rsidP="00F2000C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สนับสนุนการจัดกิจกรรม องค์กรนักศึกษา</w:t>
      </w:r>
      <w:r w:rsidR="00832670" w:rsidRPr="00CC09A2">
        <w:rPr>
          <w:rFonts w:ascii="TH SarabunPSK" w:hAnsi="TH SarabunPSK" w:cs="TH SarabunPSK"/>
          <w:sz w:val="32"/>
          <w:szCs w:val="32"/>
          <w:cs/>
        </w:rPr>
        <w:t xml:space="preserve"> ร้อยละ 25</w:t>
      </w:r>
    </w:p>
    <w:p w14:paraId="52D839EC" w14:textId="77777777" w:rsidR="00832670" w:rsidRPr="00CC09A2" w:rsidRDefault="00832670" w:rsidP="00832670">
      <w:pPr>
        <w:pStyle w:val="a3"/>
        <w:ind w:left="1440"/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-องค์การนักศึกษา ร้อยละ 65</w:t>
      </w:r>
    </w:p>
    <w:p w14:paraId="4C32FDCE" w14:textId="77777777" w:rsidR="00832670" w:rsidRPr="00CC09A2" w:rsidRDefault="00832670" w:rsidP="00832670">
      <w:pPr>
        <w:pStyle w:val="a3"/>
        <w:ind w:left="1440"/>
        <w:rPr>
          <w:rFonts w:ascii="TH SarabunPSK" w:hAnsi="TH SarabunPSK" w:cs="TH SarabunPSK"/>
          <w:sz w:val="32"/>
          <w:szCs w:val="32"/>
          <w:cs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 xml:space="preserve">-สภานักศึกษา </w:t>
      </w:r>
      <w:r w:rsidRPr="00CC09A2">
        <w:rPr>
          <w:rFonts w:ascii="TH SarabunPSK" w:hAnsi="TH SarabunPSK" w:cs="TH SarabunPSK"/>
          <w:sz w:val="32"/>
          <w:szCs w:val="32"/>
          <w:cs/>
        </w:rPr>
        <w:tab/>
        <w:t xml:space="preserve">  ร้อยละ 35</w:t>
      </w:r>
    </w:p>
    <w:p w14:paraId="5B3FB754" w14:textId="77777777" w:rsidR="00832670" w:rsidRPr="00CC09A2" w:rsidRDefault="00F2000C" w:rsidP="00832670">
      <w:pPr>
        <w:pStyle w:val="a3"/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สนับสนุนการจัดกิจกรรม สโมสรนักศึกษา</w:t>
      </w:r>
      <w:r w:rsidR="00832670" w:rsidRPr="00CC09A2">
        <w:rPr>
          <w:rFonts w:ascii="TH SarabunPSK" w:hAnsi="TH SarabunPSK" w:cs="TH SarabunPSK"/>
          <w:sz w:val="32"/>
          <w:szCs w:val="32"/>
          <w:cs/>
        </w:rPr>
        <w:t xml:space="preserve"> ร้อยละ </w:t>
      </w:r>
      <w:r w:rsidR="00832670" w:rsidRPr="00CC09A2">
        <w:rPr>
          <w:rFonts w:ascii="TH SarabunPSK" w:hAnsi="TH SarabunPSK" w:cs="TH SarabunPSK"/>
          <w:sz w:val="32"/>
          <w:szCs w:val="32"/>
        </w:rPr>
        <w:t>50</w:t>
      </w:r>
    </w:p>
    <w:p w14:paraId="3668F625" w14:textId="77777777" w:rsidR="000E37E1" w:rsidRPr="00CC09A2" w:rsidRDefault="00824688" w:rsidP="000E37E1">
      <w:pPr>
        <w:rPr>
          <w:rFonts w:ascii="TH SarabunPSK" w:hAnsi="TH SarabunPSK" w:cs="TH SarabunPSK"/>
          <w:sz w:val="32"/>
          <w:szCs w:val="32"/>
          <w:cs/>
        </w:rPr>
      </w:pPr>
      <w:r w:rsidRPr="00CC09A2">
        <w:rPr>
          <w:rFonts w:ascii="TH SarabunPSK" w:hAnsi="TH SarabunPSK" w:cs="TH SarabunPSK"/>
          <w:sz w:val="32"/>
          <w:szCs w:val="32"/>
          <w:cs/>
        </w:rPr>
        <w:t>รายละเอียดดังตารางที่แนบมาท้ายนี้</w:t>
      </w:r>
    </w:p>
    <w:p w14:paraId="73B7C11B" w14:textId="77777777" w:rsidR="000E37E1" w:rsidRPr="00CC09A2" w:rsidRDefault="000E37E1" w:rsidP="000E37E1">
      <w:pPr>
        <w:ind w:left="720"/>
        <w:rPr>
          <w:rFonts w:ascii="TH SarabunPSK" w:hAnsi="TH SarabunPSK" w:cs="TH SarabunPSK"/>
          <w:sz w:val="32"/>
          <w:szCs w:val="32"/>
          <w:cs/>
        </w:rPr>
      </w:pPr>
    </w:p>
    <w:p w14:paraId="6B781694" w14:textId="77777777" w:rsidR="00D43B3E" w:rsidRPr="00CC09A2" w:rsidRDefault="00D43B3E" w:rsidP="00943D0A">
      <w:pPr>
        <w:pStyle w:val="a4"/>
        <w:rPr>
          <w:rFonts w:ascii="TH SarabunPSK" w:hAnsi="TH SarabunPSK" w:cs="TH SarabunPSK"/>
          <w:sz w:val="32"/>
          <w:szCs w:val="32"/>
        </w:rPr>
      </w:pPr>
      <w:r w:rsidRPr="00CC09A2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2B87F508" wp14:editId="19CFF911">
            <wp:extent cx="5870997" cy="8435340"/>
            <wp:effectExtent l="0" t="0" r="0" b="3810"/>
            <wp:docPr id="2" name="Picture 1" descr="C:\users\acer\Desktop\เงินพัฒ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เงินพัฒ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123" cy="846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709A6" w14:textId="77777777" w:rsidR="00CC09A2" w:rsidRPr="0064117D" w:rsidRDefault="00CC09A2" w:rsidP="00943D0A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64117D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64117D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6411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1E0A1613" w14:textId="77777777" w:rsidR="00CC09A2" w:rsidRDefault="00CC09A2" w:rsidP="00CC09A2">
      <w:pPr>
        <w:pStyle w:val="a4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 ไม่เกิน 10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เพื่อพัฒนาโครงสร้างพื้นฐานสำหรับนักศึกษา เห็นควรให้จัดสรรงบประมาณสำหรับแพร่ และชุมพร ไปยังหน่วยงานโดยตรงตามสัดส่วนจำนวนนักศึกษา และทุกหน่วยงานสามารถเสนอโครงการ/กิจกรรม เพื่อขอใช้งบประมาณดังกล่าว</w:t>
      </w:r>
    </w:p>
    <w:p w14:paraId="03FD989E" w14:textId="77777777" w:rsidR="00CC09A2" w:rsidRDefault="00CC09A2" w:rsidP="00CC09A2">
      <w:pPr>
        <w:pStyle w:val="a4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งบประมาณ ไม่เกิน 20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เพื่อยกระดับมาตรฐานการศึกษา</w:t>
      </w:r>
    </w:p>
    <w:p w14:paraId="32D4A457" w14:textId="65531866" w:rsidR="00CC09A2" w:rsidRDefault="00CC09A2" w:rsidP="00DB002C">
      <w:pPr>
        <w:pStyle w:val="a4"/>
        <w:numPr>
          <w:ilvl w:val="1"/>
          <w:numId w:val="6"/>
        </w:numPr>
        <w:spacing w:before="0" w:beforeAutospacing="0" w:after="0" w:afterAutospacing="0"/>
        <w:ind w:left="1797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เห็นชอบจัดสรรงบประมาณเพื่อจัดซื้อโปรแกรมลิขสิทธิ์                ไปยังสำนักหอสมุด จำนวน           บาท</w:t>
      </w:r>
    </w:p>
    <w:p w14:paraId="22B16743" w14:textId="49146166" w:rsidR="00CC09A2" w:rsidRDefault="00CC09A2" w:rsidP="00DB002C">
      <w:pPr>
        <w:pStyle w:val="a4"/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การจัดสรรงบประมาณเพื่อจัดซื้อครุภัณฑ์คอมพิวเตอร์ และโปรแกรมที่กองเทคโนโลยีดิจิทัลเสนอ ที่ประชุมมอบหมายให้กองเทคโนโลยีดิจิทัลพิจารณารายละเอียดและนำเสนอที่ประชุมเพื่อพิจารณาอีกครั้ง</w:t>
      </w:r>
    </w:p>
    <w:p w14:paraId="0AD33E06" w14:textId="58EC08BD" w:rsidR="00CC09A2" w:rsidRDefault="00CC09A2" w:rsidP="00DB002C">
      <w:pPr>
        <w:pStyle w:val="a3"/>
        <w:numPr>
          <w:ilvl w:val="1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การจัดสรรงบประมาณ</w:t>
      </w:r>
      <w:r w:rsidRPr="00CC09A2">
        <w:rPr>
          <w:rFonts w:ascii="TH SarabunPSK" w:hAnsi="TH SarabunPSK" w:cs="TH SarabunPSK"/>
          <w:sz w:val="32"/>
          <w:szCs w:val="32"/>
          <w:cs/>
        </w:rPr>
        <w:t xml:space="preserve">เพื่อสนับสนุนยุทธศาสตร์ด้าน </w:t>
      </w:r>
      <w:r w:rsidRPr="00CC09A2">
        <w:rPr>
          <w:rFonts w:ascii="TH SarabunPSK" w:hAnsi="TH SarabunPSK" w:cs="TH SarabunPSK"/>
          <w:sz w:val="32"/>
          <w:szCs w:val="32"/>
        </w:rPr>
        <w:t xml:space="preserve">IWA </w:t>
      </w:r>
      <w:r w:rsidRPr="00CC09A2">
        <w:rPr>
          <w:rFonts w:ascii="TH SarabunPSK" w:hAnsi="TH SarabunPSK" w:cs="TH SarabunPSK"/>
          <w:sz w:val="32"/>
          <w:szCs w:val="32"/>
          <w:cs/>
        </w:rPr>
        <w:t>/โครงการนอกแผน</w:t>
      </w:r>
      <w:r w:rsidRPr="00CC09A2">
        <w:rPr>
          <w:rFonts w:ascii="TH SarabunPSK" w:hAnsi="TH SarabunPSK" w:cs="TH SarabunPSK"/>
          <w:sz w:val="32"/>
          <w:szCs w:val="32"/>
        </w:rPr>
        <w:t xml:space="preserve"> </w:t>
      </w:r>
      <w:r w:rsidRPr="00CC09A2">
        <w:rPr>
          <w:rFonts w:ascii="TH SarabunPSK" w:hAnsi="TH SarabunPSK" w:cs="TH SarabunPSK"/>
          <w:sz w:val="32"/>
          <w:szCs w:val="32"/>
          <w:cs/>
        </w:rPr>
        <w:t>ร้อยละ 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ทุกคณะ</w:t>
      </w:r>
      <w:r w:rsidR="00A90A79">
        <w:rPr>
          <w:rFonts w:ascii="TH SarabunPSK" w:hAnsi="TH SarabunPSK" w:cs="TH SarabunPSK" w:hint="cs"/>
          <w:sz w:val="32"/>
          <w:szCs w:val="32"/>
          <w:cs/>
        </w:rPr>
        <w:t xml:space="preserve">/ส่วนงาน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สามารถนำเสนอโครงการ/กิจกรรม เพื่อขอใช้แหล่งงบประมาณดังกล่าวได้ </w:t>
      </w:r>
    </w:p>
    <w:p w14:paraId="2515D34A" w14:textId="32BB652A" w:rsidR="00A90A79" w:rsidRDefault="00782B12" w:rsidP="00DB002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เนื่องจากคณะสัตวแพทย์เป็นคณะเปิดใหม่</w:t>
      </w:r>
      <w:r w:rsidR="00F04BF5">
        <w:rPr>
          <w:rFonts w:ascii="TH SarabunPSK" w:hAnsi="TH SarabunPSK" w:cs="TH SarabunPSK" w:hint="cs"/>
          <w:sz w:val="32"/>
          <w:szCs w:val="32"/>
          <w:cs/>
        </w:rPr>
        <w:t xml:space="preserve"> ที่ประชุมมีมติให้จัดสรรตามเกณฑ์ที่เคยตั้งไว้ หากคณะไหนได้รับจัดสรรต่ำกว่า 50,000 บาท ให้</w:t>
      </w:r>
      <w:r w:rsidR="00C34235">
        <w:rPr>
          <w:rFonts w:ascii="TH SarabunPSK" w:hAnsi="TH SarabunPSK" w:cs="TH SarabunPSK" w:hint="cs"/>
          <w:sz w:val="32"/>
          <w:szCs w:val="32"/>
          <w:cs/>
        </w:rPr>
        <w:t>สมทบงบประมาณเป็น</w:t>
      </w:r>
      <w:r w:rsidR="00F04BF5">
        <w:rPr>
          <w:rFonts w:ascii="TH SarabunPSK" w:hAnsi="TH SarabunPSK" w:cs="TH SarabunPSK" w:hint="cs"/>
          <w:sz w:val="32"/>
          <w:szCs w:val="32"/>
          <w:cs/>
        </w:rPr>
        <w:t xml:space="preserve"> 50,000 บาท</w:t>
      </w:r>
    </w:p>
    <w:p w14:paraId="771C6933" w14:textId="02EEB434" w:rsidR="009D50AA" w:rsidRPr="00A90A79" w:rsidRDefault="009D50AA" w:rsidP="00DB002C">
      <w:pPr>
        <w:pStyle w:val="a3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การจัดสรรงบประมาณในปีงบประมาณ 2569 </w:t>
      </w:r>
      <w:r w:rsidR="002D043D">
        <w:rPr>
          <w:rFonts w:ascii="TH SarabunPSK" w:hAnsi="TH SarabunPSK" w:cs="TH SarabunPSK" w:hint="cs"/>
          <w:sz w:val="32"/>
          <w:szCs w:val="32"/>
          <w:cs/>
        </w:rPr>
        <w:t xml:space="preserve">สโมสรนักศึกษา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จะได้รับจัดสรร</w:t>
      </w:r>
      <w:r w:rsidR="0061184C">
        <w:rPr>
          <w:rFonts w:ascii="TH SarabunPSK" w:hAnsi="TH SarabunPSK" w:cs="TH SarabunPSK" w:hint="cs"/>
          <w:sz w:val="32"/>
          <w:szCs w:val="32"/>
          <w:cs/>
        </w:rPr>
        <w:t xml:space="preserve"> 290 บาท / คน </w:t>
      </w:r>
    </w:p>
    <w:p w14:paraId="64FF26FF" w14:textId="2FE2F0A7" w:rsidR="00CC09A2" w:rsidRPr="00CC09A2" w:rsidRDefault="00CC09A2" w:rsidP="00DB002C">
      <w:pPr>
        <w:pStyle w:val="a4"/>
        <w:numPr>
          <w:ilvl w:val="0"/>
          <w:numId w:val="6"/>
        </w:num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การจัดสรรงบประมาณเพื่อสนับสนุนกิจกรรมของกองพัฒนานักศึกษา</w:t>
      </w:r>
      <w:r w:rsidR="002D043D">
        <w:rPr>
          <w:rFonts w:ascii="TH SarabunPSK" w:hAnsi="TH SarabunPSK" w:cs="TH SarabunPSK" w:hint="cs"/>
          <w:sz w:val="32"/>
          <w:szCs w:val="32"/>
          <w:cs/>
        </w:rPr>
        <w:t xml:space="preserve"> องค์กรนักศึกษา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ขอให้พิจารณาการจัดกิจกรรมที่เป็นกิจกรรมสำหรับนักศึกษาที่เป็นส่วนกลาง โดยที่ประชุมขอให้กองพัฒนานักศึกษานำแผนการจัดกิจกรรม</w:t>
      </w:r>
      <w:r w:rsidR="0072778C">
        <w:rPr>
          <w:rFonts w:ascii="TH SarabunPSK" w:hAnsi="TH SarabunPSK" w:cs="TH SarabunPSK" w:hint="cs"/>
          <w:sz w:val="32"/>
          <w:szCs w:val="32"/>
          <w:cs/>
        </w:rPr>
        <w:t>ส่วนกลางนำเสนอที่ประชุมเพื่อทราบ และจะได้ใช้เป็นแนวทางในการจัดกิจกรรมของคณะเพื่อลดความซ้ำซ้อนในการจัดกิจกรรมสำหรับนักศึกษาต่อไป</w:t>
      </w:r>
    </w:p>
    <w:sectPr w:rsidR="00CC09A2" w:rsidRPr="00CC09A2" w:rsidSect="008C3A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2E04"/>
    <w:multiLevelType w:val="hybridMultilevel"/>
    <w:tmpl w:val="5E38EDAA"/>
    <w:lvl w:ilvl="0" w:tplc="08A88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DB74EB"/>
    <w:multiLevelType w:val="multilevel"/>
    <w:tmpl w:val="7CF65A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A4F02A9"/>
    <w:multiLevelType w:val="hybridMultilevel"/>
    <w:tmpl w:val="C2CA5112"/>
    <w:lvl w:ilvl="0" w:tplc="44C0E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234DF0"/>
    <w:multiLevelType w:val="hybridMultilevel"/>
    <w:tmpl w:val="4C76A6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8911B2"/>
    <w:multiLevelType w:val="multilevel"/>
    <w:tmpl w:val="A134EC8E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C5063FD"/>
    <w:multiLevelType w:val="hybridMultilevel"/>
    <w:tmpl w:val="72686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6A"/>
    <w:rsid w:val="000E37E1"/>
    <w:rsid w:val="000E43A5"/>
    <w:rsid w:val="00234465"/>
    <w:rsid w:val="002D043D"/>
    <w:rsid w:val="002E6F5F"/>
    <w:rsid w:val="004D4CBD"/>
    <w:rsid w:val="00520318"/>
    <w:rsid w:val="0053163D"/>
    <w:rsid w:val="0061184C"/>
    <w:rsid w:val="0064117D"/>
    <w:rsid w:val="0072778C"/>
    <w:rsid w:val="00782B12"/>
    <w:rsid w:val="007C77DB"/>
    <w:rsid w:val="007E27CD"/>
    <w:rsid w:val="00824688"/>
    <w:rsid w:val="00832670"/>
    <w:rsid w:val="008C3A45"/>
    <w:rsid w:val="00943D0A"/>
    <w:rsid w:val="009D50AA"/>
    <w:rsid w:val="00A90A79"/>
    <w:rsid w:val="00B51B46"/>
    <w:rsid w:val="00C34235"/>
    <w:rsid w:val="00CC09A2"/>
    <w:rsid w:val="00D1316A"/>
    <w:rsid w:val="00D43B3E"/>
    <w:rsid w:val="00DB002C"/>
    <w:rsid w:val="00E72E3C"/>
    <w:rsid w:val="00F04BF5"/>
    <w:rsid w:val="00F2000C"/>
    <w:rsid w:val="00FB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3104"/>
  <w15:chartTrackingRefBased/>
  <w15:docId w15:val="{B372963A-40C6-4F19-9BCC-E648C4E6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1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B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Prapaphan Theamtavin</dc:creator>
  <cp:keywords/>
  <dc:description/>
  <cp:lastModifiedBy>Prapaphan Theamtavin</cp:lastModifiedBy>
  <cp:revision>16</cp:revision>
  <dcterms:created xsi:type="dcterms:W3CDTF">2025-10-06T01:56:00Z</dcterms:created>
  <dcterms:modified xsi:type="dcterms:W3CDTF">2025-10-06T03:07:00Z</dcterms:modified>
</cp:coreProperties>
</file>