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F7" w:rsidRDefault="002907F7" w:rsidP="002907F7">
      <w:pPr>
        <w:jc w:val="center"/>
        <w:rPr>
          <w:rFonts w:ascii="TH SarabunPSK" w:hAnsi="TH SarabunPSK" w:cs="TH SarabunPSK"/>
        </w:rPr>
      </w:pPr>
    </w:p>
    <w:p w:rsidR="00FF2943" w:rsidRDefault="00450ED8" w:rsidP="002907F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F2943" w:rsidRPr="00450ED8">
        <w:rPr>
          <w:rFonts w:ascii="TH SarabunPSK" w:hAnsi="TH SarabunPSK" w:cs="TH SarabunPSK" w:hint="cs"/>
          <w:sz w:val="32"/>
          <w:szCs w:val="32"/>
          <w:cs/>
        </w:rPr>
        <w:t>เปลี่ยนแปลงรายละเอียด</w:t>
      </w:r>
      <w:r w:rsidR="002907F7" w:rsidRPr="00450ED8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FF2943" w:rsidRPr="00450ED8">
        <w:rPr>
          <w:rFonts w:ascii="TH SarabunPSK" w:hAnsi="TH SarabunPSK" w:cs="TH SarabunPSK" w:hint="cs"/>
          <w:sz w:val="32"/>
          <w:szCs w:val="32"/>
          <w:cs/>
        </w:rPr>
        <w:t>กีฬาปันจักสี</w:t>
      </w:r>
      <w:proofErr w:type="spellStart"/>
      <w:r w:rsidR="00FF2943" w:rsidRPr="00450ED8">
        <w:rPr>
          <w:rFonts w:ascii="TH SarabunPSK" w:hAnsi="TH SarabunPSK" w:cs="TH SarabunPSK" w:hint="cs"/>
          <w:sz w:val="32"/>
          <w:szCs w:val="32"/>
          <w:cs/>
        </w:rPr>
        <w:t>ลัต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2"/>
        <w:gridCol w:w="2095"/>
        <w:gridCol w:w="1134"/>
        <w:gridCol w:w="1418"/>
        <w:gridCol w:w="2126"/>
        <w:gridCol w:w="1275"/>
      </w:tblGrid>
      <w:tr w:rsidR="00F76A69" w:rsidTr="00F76A69">
        <w:trPr>
          <w:trHeight w:val="558"/>
        </w:trPr>
        <w:tc>
          <w:tcPr>
            <w:tcW w:w="1302" w:type="dxa"/>
          </w:tcPr>
          <w:p w:rsidR="00F76A69" w:rsidRPr="002907F7" w:rsidRDefault="00F76A69" w:rsidP="00FF2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2095" w:type="dxa"/>
          </w:tcPr>
          <w:p w:rsidR="00F76A69" w:rsidRPr="002907F7" w:rsidRDefault="00F76A69" w:rsidP="00FF29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:rsidR="00F76A69" w:rsidRPr="002907F7" w:rsidRDefault="00F76A69" w:rsidP="00FF294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:rsidR="00F76A69" w:rsidRPr="002907F7" w:rsidRDefault="00F76A69" w:rsidP="00FF2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2126" w:type="dxa"/>
          </w:tcPr>
          <w:p w:rsidR="00F76A69" w:rsidRPr="002907F7" w:rsidRDefault="00F76A69" w:rsidP="00FF29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</w:t>
            </w:r>
          </w:p>
        </w:tc>
        <w:tc>
          <w:tcPr>
            <w:tcW w:w="1275" w:type="dxa"/>
          </w:tcPr>
          <w:p w:rsidR="00F76A69" w:rsidRPr="002907F7" w:rsidRDefault="00F76A69" w:rsidP="00FF294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F76A69" w:rsidTr="00F76A69">
        <w:tc>
          <w:tcPr>
            <w:tcW w:w="1302" w:type="dxa"/>
          </w:tcPr>
          <w:p w:rsidR="00F76A69" w:rsidRDefault="00F76A69" w:rsidP="00F76A6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หมวด</w:t>
            </w:r>
          </w:p>
          <w:p w:rsidR="00F76A69" w:rsidRPr="002907F7" w:rsidRDefault="00F76A69" w:rsidP="00F76A6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ค่าใช้สอย</w:t>
            </w:r>
          </w:p>
        </w:tc>
        <w:tc>
          <w:tcPr>
            <w:tcW w:w="2095" w:type="dxa"/>
          </w:tcPr>
          <w:p w:rsidR="00F76A69" w:rsidRPr="002907F7" w:rsidRDefault="00F76A69" w:rsidP="00FF2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1.ค่าอาหารกลางวัน (ประชุมผู้จัดการทีม/อบรม) 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53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60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>X 1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วัน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1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มื้อ</w:t>
            </w:r>
          </w:p>
        </w:tc>
        <w:tc>
          <w:tcPr>
            <w:tcW w:w="1134" w:type="dxa"/>
          </w:tcPr>
          <w:p w:rsidR="00F76A69" w:rsidRPr="002907F7" w:rsidRDefault="00F76A69">
            <w:pP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3,180</w:t>
            </w:r>
          </w:p>
        </w:tc>
        <w:tc>
          <w:tcPr>
            <w:tcW w:w="1418" w:type="dxa"/>
          </w:tcPr>
          <w:p w:rsidR="00F76A69" w:rsidRDefault="00F76A69" w:rsidP="00F76A6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หมวด</w:t>
            </w:r>
          </w:p>
          <w:p w:rsidR="00F76A69" w:rsidRPr="002907F7" w:rsidRDefault="00F76A69" w:rsidP="00F76A6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ค่าใช้สอย</w:t>
            </w:r>
          </w:p>
        </w:tc>
        <w:tc>
          <w:tcPr>
            <w:tcW w:w="2126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ค่าอาหาร</w:t>
            </w:r>
            <w:r w:rsidRPr="002907F7"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 xml:space="preserve">กลางวัน </w:t>
            </w:r>
            <w:r w:rsidRPr="002907F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shd w:val="clear" w:color="auto" w:fill="FFFFFF"/>
                <w:cs/>
              </w:rPr>
              <w:t>(ประชุมคณะกรรมการตัดสิน/อนุกรรมการ/เจ้าหน้าที่สนาม)</w:t>
            </w:r>
            <w:r w:rsidRPr="002907F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53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60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>X 1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วัน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1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มื้อ</w:t>
            </w:r>
          </w:p>
        </w:tc>
        <w:tc>
          <w:tcPr>
            <w:tcW w:w="1275" w:type="dxa"/>
          </w:tcPr>
          <w:p w:rsidR="00F76A69" w:rsidRPr="002907F7" w:rsidRDefault="00F76A69">
            <w:pP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3,180</w:t>
            </w:r>
          </w:p>
        </w:tc>
      </w:tr>
      <w:tr w:rsidR="00F76A69" w:rsidTr="00F76A69">
        <w:tc>
          <w:tcPr>
            <w:tcW w:w="1302" w:type="dxa"/>
          </w:tcPr>
          <w:p w:rsidR="00F76A69" w:rsidRDefault="00F76A69" w:rsidP="00F76A6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หมวด</w:t>
            </w:r>
          </w:p>
          <w:p w:rsidR="00F76A69" w:rsidRPr="002907F7" w:rsidRDefault="00F76A69" w:rsidP="00F76A6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ค่าใช้สอย</w:t>
            </w:r>
          </w:p>
        </w:tc>
        <w:tc>
          <w:tcPr>
            <w:tcW w:w="2095" w:type="dxa"/>
          </w:tcPr>
          <w:p w:rsidR="00F76A69" w:rsidRPr="002907F7" w:rsidRDefault="00F76A69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ค่าอาหารว่างและเครื่องดื่ม คณะกรรมการ อนุกรรมการ นักศึกษาช่วยงาน เจ้าหน้าที่(วันแข่งขัน) 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53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5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วัน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มื้อ</w:t>
            </w:r>
          </w:p>
        </w:tc>
        <w:tc>
          <w:tcPr>
            <w:tcW w:w="1134" w:type="dxa"/>
          </w:tcPr>
          <w:p w:rsidR="00F76A69" w:rsidRPr="002907F7" w:rsidRDefault="00F76A69" w:rsidP="00F76A6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10,600</w:t>
            </w:r>
          </w:p>
        </w:tc>
        <w:tc>
          <w:tcPr>
            <w:tcW w:w="1418" w:type="dxa"/>
          </w:tcPr>
          <w:p w:rsidR="00F76A69" w:rsidRDefault="00F76A69" w:rsidP="00F76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</w:t>
            </w:r>
          </w:p>
          <w:p w:rsidR="00F76A69" w:rsidRPr="002907F7" w:rsidRDefault="00F76A69" w:rsidP="00F76A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6" w:type="dxa"/>
          </w:tcPr>
          <w:p w:rsidR="00F76A69" w:rsidRPr="002907F7" w:rsidRDefault="00F76A69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ค่าอาหารว่างและเครื่องดื่ม </w:t>
            </w:r>
            <w:r w:rsidRPr="002907F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shd w:val="clear" w:color="auto" w:fill="FFFFFF"/>
                <w:cs/>
              </w:rPr>
              <w:t>คณะกรรมการ อนุกรรมการ เจ้าหน้าที่สนาม  (วันแข่งขัน)</w:t>
            </w:r>
            <w:r w:rsidRPr="002907F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53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5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วัน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มื้อ</w:t>
            </w:r>
          </w:p>
        </w:tc>
        <w:tc>
          <w:tcPr>
            <w:tcW w:w="1275" w:type="dxa"/>
          </w:tcPr>
          <w:p w:rsidR="00F76A69" w:rsidRPr="002907F7" w:rsidRDefault="00F76A69" w:rsidP="00F76A69">
            <w:pPr>
              <w:jc w:val="center"/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10,600</w:t>
            </w:r>
          </w:p>
        </w:tc>
      </w:tr>
      <w:tr w:rsidR="00F76A69" w:rsidTr="00F76A69">
        <w:tc>
          <w:tcPr>
            <w:tcW w:w="1302" w:type="dxa"/>
          </w:tcPr>
          <w:p w:rsidR="00F76A69" w:rsidRPr="002907F7" w:rsidRDefault="00F76A69" w:rsidP="00FF2943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หมวดค่าตอบแทน</w:t>
            </w:r>
          </w:p>
        </w:tc>
        <w:tc>
          <w:tcPr>
            <w:tcW w:w="2095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ค่าตอบแทนนักศึกษาช่วยงาน (จำนวน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18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6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วัน)</w:t>
            </w:r>
          </w:p>
        </w:tc>
        <w:tc>
          <w:tcPr>
            <w:tcW w:w="1134" w:type="dxa"/>
          </w:tcPr>
          <w:p w:rsidR="00F76A69" w:rsidRPr="002907F7" w:rsidRDefault="00F76A69" w:rsidP="00F76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21,600</w:t>
            </w:r>
          </w:p>
        </w:tc>
        <w:tc>
          <w:tcPr>
            <w:tcW w:w="1418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126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ค่าตอบแทน</w:t>
            </w:r>
            <w:r w:rsidRPr="002907F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shd w:val="clear" w:color="auto" w:fill="FFFFFF"/>
                <w:cs/>
              </w:rPr>
              <w:t>เจ้าหน้าที่สนาม</w:t>
            </w:r>
            <w:r w:rsidRPr="002907F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(จำนวน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18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6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วัน)</w:t>
            </w:r>
          </w:p>
        </w:tc>
        <w:tc>
          <w:tcPr>
            <w:tcW w:w="1275" w:type="dxa"/>
          </w:tcPr>
          <w:p w:rsidR="00F76A69" w:rsidRPr="002907F7" w:rsidRDefault="00F76A69" w:rsidP="00F76A69">
            <w:pPr>
              <w:jc w:val="center"/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21,600</w:t>
            </w:r>
          </w:p>
        </w:tc>
      </w:tr>
      <w:tr w:rsidR="00F76A69" w:rsidTr="00F76A69">
        <w:tc>
          <w:tcPr>
            <w:tcW w:w="1302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หมวดค่าตอบแทน </w:t>
            </w:r>
          </w:p>
        </w:tc>
        <w:tc>
          <w:tcPr>
            <w:tcW w:w="2095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ค่าจ้างเหมาเจ้าหน้าที่ปฏิบัติงาน ควบคุมห้องประชุม (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มค.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>69)</w:t>
            </w:r>
          </w:p>
        </w:tc>
        <w:tc>
          <w:tcPr>
            <w:tcW w:w="1134" w:type="dxa"/>
          </w:tcPr>
          <w:p w:rsidR="00F76A69" w:rsidRPr="00F76A69" w:rsidRDefault="00F76A69" w:rsidP="00B04BA9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F76A6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418" w:type="dxa"/>
          </w:tcPr>
          <w:p w:rsidR="00F76A69" w:rsidRPr="002907F7" w:rsidRDefault="00F76A6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หมวดค่าใช้สอย </w:t>
            </w:r>
          </w:p>
        </w:tc>
        <w:tc>
          <w:tcPr>
            <w:tcW w:w="2126" w:type="dxa"/>
          </w:tcPr>
          <w:p w:rsidR="00F76A69" w:rsidRPr="002907F7" w:rsidRDefault="00F76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ค่าจ้างเหมาเจ้าหน้าที่ปฏิบัติงาน ควบคุมห้องประชุม (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มค.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>69)</w:t>
            </w:r>
          </w:p>
        </w:tc>
        <w:tc>
          <w:tcPr>
            <w:tcW w:w="1275" w:type="dxa"/>
          </w:tcPr>
          <w:p w:rsidR="00F76A69" w:rsidRPr="002907F7" w:rsidRDefault="00F76A69" w:rsidP="00B04BA9">
            <w:pPr>
              <w:jc w:val="center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300</w:t>
            </w:r>
          </w:p>
        </w:tc>
      </w:tr>
    </w:tbl>
    <w:p w:rsidR="00B65013" w:rsidRPr="00FF2943" w:rsidRDefault="00B65013"/>
    <w:sectPr w:rsidR="00B65013" w:rsidRPr="00FF2943" w:rsidSect="00271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1FFD"/>
    <w:multiLevelType w:val="hybridMultilevel"/>
    <w:tmpl w:val="6C64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43"/>
    <w:rsid w:val="002716F6"/>
    <w:rsid w:val="002907F7"/>
    <w:rsid w:val="00450ED8"/>
    <w:rsid w:val="00B04BA9"/>
    <w:rsid w:val="00B575C6"/>
    <w:rsid w:val="00B65013"/>
    <w:rsid w:val="00EB7124"/>
    <w:rsid w:val="00F76A69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C306"/>
  <w15:chartTrackingRefBased/>
  <w15:docId w15:val="{45D1EFEC-688C-4813-88FA-28905C54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2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Oranuttra Jarkunchon</dc:creator>
  <cp:keywords/>
  <dc:description/>
  <cp:lastModifiedBy>Oranuttra Jarkunchon</cp:lastModifiedBy>
  <cp:revision>2</cp:revision>
  <dcterms:created xsi:type="dcterms:W3CDTF">2025-12-31T12:58:00Z</dcterms:created>
  <dcterms:modified xsi:type="dcterms:W3CDTF">2025-12-31T12:58:00Z</dcterms:modified>
</cp:coreProperties>
</file>