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C6A9" w14:textId="77777777" w:rsidR="00FF2943" w:rsidRPr="00AC2602" w:rsidRDefault="00FF2943" w:rsidP="002907F7">
      <w:pPr>
        <w:jc w:val="center"/>
        <w:rPr>
          <w:rFonts w:ascii="TH SarabunPSK" w:hAnsi="TH SarabunPSK" w:cs="TH SarabunPSK"/>
          <w:sz w:val="36"/>
          <w:szCs w:val="36"/>
        </w:rPr>
      </w:pPr>
      <w:r w:rsidRPr="00AC2602">
        <w:rPr>
          <w:rFonts w:ascii="TH SarabunPSK" w:hAnsi="TH SarabunPSK" w:cs="TH SarabunPSK" w:hint="cs"/>
          <w:sz w:val="36"/>
          <w:szCs w:val="36"/>
          <w:cs/>
        </w:rPr>
        <w:t>เปลี่ยนแปลงรายละเอียด</w:t>
      </w:r>
      <w:r w:rsidR="002907F7" w:rsidRPr="00AC2602">
        <w:rPr>
          <w:rFonts w:ascii="TH SarabunPSK" w:hAnsi="TH SarabunPSK" w:cs="TH SarabunPSK" w:hint="cs"/>
          <w:sz w:val="36"/>
          <w:szCs w:val="36"/>
          <w:cs/>
        </w:rPr>
        <w:t>งบประมาณ</w:t>
      </w:r>
      <w:r w:rsidRPr="00AC2602">
        <w:rPr>
          <w:rFonts w:ascii="TH SarabunPSK" w:hAnsi="TH SarabunPSK" w:cs="TH SarabunPSK" w:hint="cs"/>
          <w:sz w:val="36"/>
          <w:szCs w:val="36"/>
          <w:cs/>
        </w:rPr>
        <w:t>กีฬาปันจักสีลัต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5"/>
        <w:gridCol w:w="1169"/>
        <w:gridCol w:w="3511"/>
        <w:gridCol w:w="1165"/>
      </w:tblGrid>
      <w:tr w:rsidR="0089483C" w:rsidRPr="00F22296" w14:paraId="311A3265" w14:textId="77777777" w:rsidTr="004E537A">
        <w:tc>
          <w:tcPr>
            <w:tcW w:w="9350" w:type="dxa"/>
            <w:gridSpan w:val="4"/>
          </w:tcPr>
          <w:p w14:paraId="3D20DF10" w14:textId="04AA8142" w:rsidR="0089483C" w:rsidRPr="00E85FFA" w:rsidRDefault="0089483C">
            <w:pPr>
              <w:rPr>
                <w:rFonts w:ascii="TH SarabunPSK" w:hAnsi="TH SarabunPSK" w:cs="TH SarabunPSK"/>
                <w:b/>
                <w:bCs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 20 การจัดการแข่งขันกีฬาปันจักสีลัต</w:t>
            </w:r>
          </w:p>
        </w:tc>
      </w:tr>
      <w:tr w:rsidR="0089483C" w:rsidRPr="00F22296" w14:paraId="717196E9" w14:textId="77777777" w:rsidTr="005F5904">
        <w:tc>
          <w:tcPr>
            <w:tcW w:w="4674" w:type="dxa"/>
            <w:gridSpan w:val="2"/>
          </w:tcPr>
          <w:p w14:paraId="4A916AB8" w14:textId="56CA72C1" w:rsidR="0089483C" w:rsidRPr="008A3AF2" w:rsidRDefault="0089483C" w:rsidP="008A3AF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3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676" w:type="dxa"/>
            <w:gridSpan w:val="2"/>
          </w:tcPr>
          <w:p w14:paraId="799F5AF6" w14:textId="0AEC001F" w:rsidR="0089483C" w:rsidRPr="008A3AF2" w:rsidRDefault="00BD2460" w:rsidP="008A3AF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3AF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8A3AF2" w:rsidRPr="00F22296" w14:paraId="1720CF84" w14:textId="77777777" w:rsidTr="00E85FFA">
        <w:tc>
          <w:tcPr>
            <w:tcW w:w="4674" w:type="dxa"/>
            <w:gridSpan w:val="2"/>
            <w:shd w:val="clear" w:color="auto" w:fill="FFF2CC" w:themeFill="accent4" w:themeFillTint="33"/>
          </w:tcPr>
          <w:p w14:paraId="68D8D5FA" w14:textId="6BFA1D13" w:rsidR="008A3AF2" w:rsidRPr="00E85FFA" w:rsidRDefault="008A3AF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4676" w:type="dxa"/>
            <w:gridSpan w:val="2"/>
            <w:shd w:val="clear" w:color="auto" w:fill="FFCCFF"/>
          </w:tcPr>
          <w:p w14:paraId="4945D59D" w14:textId="61981267" w:rsidR="008A3AF2" w:rsidRPr="00E85FFA" w:rsidRDefault="008A3AF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</w:tr>
      <w:tr w:rsidR="00BD2460" w:rsidRPr="00F22296" w14:paraId="125144D3" w14:textId="77777777" w:rsidTr="008B4A1A">
        <w:tc>
          <w:tcPr>
            <w:tcW w:w="3505" w:type="dxa"/>
          </w:tcPr>
          <w:p w14:paraId="0551BBA0" w14:textId="48CFD8A9" w:rsidR="00BD2460" w:rsidRPr="00022D10" w:rsidRDefault="00653221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ค่าอาหารว่างและเครื่อดื่ม (ประชุมผู้จัดการทีม) จำนวน 100 คน</w:t>
            </w:r>
            <w:r>
              <w:rPr>
                <w:rFonts w:ascii="TH SarabunPSK" w:hAnsi="TH SarabunPSK" w:cs="TH SarabunPSK"/>
                <w:sz w:val="28"/>
              </w:rPr>
              <w:t xml:space="preserve"> x 40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  <w:r>
              <w:rPr>
                <w:rFonts w:ascii="TH SarabunPSK" w:hAnsi="TH SarabunPSK" w:cs="TH SarabunPSK"/>
                <w:sz w:val="28"/>
              </w:rPr>
              <w:t xml:space="preserve"> x 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>
              <w:rPr>
                <w:rFonts w:ascii="TH SarabunPSK" w:hAnsi="TH SarabunPSK" w:cs="TH SarabunPSK"/>
                <w:sz w:val="28"/>
              </w:rPr>
              <w:t xml:space="preserve"> x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มื้อ</w:t>
            </w:r>
          </w:p>
        </w:tc>
        <w:tc>
          <w:tcPr>
            <w:tcW w:w="1169" w:type="dxa"/>
          </w:tcPr>
          <w:p w14:paraId="2B97A059" w14:textId="4AD46A89" w:rsidR="00BD2460" w:rsidRPr="00F22296" w:rsidRDefault="008A3AF2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,000.00</w:t>
            </w:r>
          </w:p>
        </w:tc>
        <w:tc>
          <w:tcPr>
            <w:tcW w:w="3511" w:type="dxa"/>
          </w:tcPr>
          <w:p w14:paraId="72EF4B26" w14:textId="421E8536" w:rsidR="00BD2460" w:rsidRPr="008A3AF2" w:rsidRDefault="00653221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ค่าอาหารว่างและเครื่อดื่ม (ประชุมผู้จัดการทีม) จำนวน 100 คน</w:t>
            </w:r>
            <w:r>
              <w:rPr>
                <w:rFonts w:ascii="TH SarabunPSK" w:hAnsi="TH SarabunPSK" w:cs="TH SarabunPSK"/>
                <w:sz w:val="28"/>
              </w:rPr>
              <w:t xml:space="preserve"> x 40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  <w:r>
              <w:rPr>
                <w:rFonts w:ascii="TH SarabunPSK" w:hAnsi="TH SarabunPSK" w:cs="TH SarabunPSK"/>
                <w:sz w:val="28"/>
              </w:rPr>
              <w:t xml:space="preserve"> x 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>
              <w:rPr>
                <w:rFonts w:ascii="TH SarabunPSK" w:hAnsi="TH SarabunPSK" w:cs="TH SarabunPSK"/>
                <w:sz w:val="28"/>
              </w:rPr>
              <w:t xml:space="preserve"> x 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มื้อ</w:t>
            </w:r>
          </w:p>
        </w:tc>
        <w:tc>
          <w:tcPr>
            <w:tcW w:w="1165" w:type="dxa"/>
          </w:tcPr>
          <w:p w14:paraId="6122E252" w14:textId="78CE7DDE" w:rsidR="00BD2460" w:rsidRPr="00F22296" w:rsidRDefault="008A3AF2" w:rsidP="008A3AF2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4,000.00</w:t>
            </w:r>
          </w:p>
        </w:tc>
      </w:tr>
      <w:tr w:rsidR="008A3AF2" w:rsidRPr="00F22296" w14:paraId="2526602D" w14:textId="77777777" w:rsidTr="008B4A1A">
        <w:tc>
          <w:tcPr>
            <w:tcW w:w="3505" w:type="dxa"/>
          </w:tcPr>
          <w:p w14:paraId="7899AF10" w14:textId="229C7EB9" w:rsidR="008A3AF2" w:rsidRPr="00022D10" w:rsidRDefault="00FF60C8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ค่าอาหารกลางวัน (ประชุมผู้จัดการทีม/อบรม) จำนวน </w:t>
            </w: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</w:rPr>
              <w:t xml:space="preserve">53 </w:t>
            </w: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คน </w:t>
            </w: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</w:rPr>
              <w:t xml:space="preserve">X 60 </w:t>
            </w: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บาท </w:t>
            </w: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</w:rPr>
              <w:t>X 1</w:t>
            </w: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วัน </w:t>
            </w: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</w:rPr>
              <w:t xml:space="preserve">X 1 </w:t>
            </w:r>
            <w:r w:rsidRPr="00022D1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มื้อ</w:t>
            </w:r>
          </w:p>
        </w:tc>
        <w:tc>
          <w:tcPr>
            <w:tcW w:w="1169" w:type="dxa"/>
          </w:tcPr>
          <w:p w14:paraId="3ADE03F4" w14:textId="46E3D12C" w:rsidR="008A3AF2" w:rsidRDefault="00653221" w:rsidP="008A3AF2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3,180.00</w:t>
            </w:r>
          </w:p>
        </w:tc>
        <w:tc>
          <w:tcPr>
            <w:tcW w:w="3511" w:type="dxa"/>
          </w:tcPr>
          <w:p w14:paraId="724A8D51" w14:textId="3C671F60" w:rsidR="008A3AF2" w:rsidRPr="008A3AF2" w:rsidRDefault="00FF60C8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ค่าอาหารกลางวัน</w:t>
            </w:r>
            <w:r w:rsidRPr="008A3AF2">
              <w:rPr>
                <w:rFonts w:ascii="TH SarabunPSK" w:hAnsi="TH SarabunPSK" w:cs="TH SarabunPSK" w:hint="cs"/>
                <w:b/>
                <w:bCs/>
                <w:color w:val="333333"/>
                <w:sz w:val="28"/>
                <w:shd w:val="clear" w:color="auto" w:fill="FFFFFF"/>
                <w:cs/>
              </w:rPr>
              <w:t xml:space="preserve"> </w:t>
            </w:r>
            <w:r w:rsidRPr="008A3AF2">
              <w:rPr>
                <w:rFonts w:ascii="TH SarabunPSK" w:hAnsi="TH SarabunPSK" w:cs="TH SarabunPSK" w:hint="cs"/>
                <w:b/>
                <w:bCs/>
                <w:color w:val="FF0000"/>
                <w:sz w:val="28"/>
                <w:shd w:val="clear" w:color="auto" w:fill="FFFFFF"/>
                <w:cs/>
              </w:rPr>
              <w:t>(ประชุมคณะกรรมการตัดสิน/อนุกรรมการ/เจ้าหน้าที่สนาม)</w:t>
            </w:r>
            <w:r w:rsidRPr="008A3AF2">
              <w:rPr>
                <w:rFonts w:ascii="TH SarabunPSK" w:hAnsi="TH SarabunPSK" w:cs="TH SarabunPSK" w:hint="cs"/>
                <w:color w:val="FF0000"/>
                <w:sz w:val="28"/>
                <w:shd w:val="clear" w:color="auto" w:fill="FFFFFF"/>
                <w:cs/>
              </w:rPr>
              <w:t xml:space="preserve"> 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จำนวน 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</w:rPr>
              <w:t xml:space="preserve">53 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คน 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</w:rPr>
              <w:t xml:space="preserve">X 60 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บาท 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</w:rPr>
              <w:t>X 1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วัน 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</w:rPr>
              <w:t xml:space="preserve">X 1 </w:t>
            </w:r>
            <w:r w:rsidRPr="008A3AF2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มื้อ</w:t>
            </w:r>
          </w:p>
        </w:tc>
        <w:tc>
          <w:tcPr>
            <w:tcW w:w="1165" w:type="dxa"/>
          </w:tcPr>
          <w:p w14:paraId="311C48EC" w14:textId="55F41B43" w:rsidR="008A3AF2" w:rsidRDefault="00653221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3,180.00</w:t>
            </w:r>
          </w:p>
        </w:tc>
      </w:tr>
      <w:tr w:rsidR="00C06538" w:rsidRPr="00F22296" w14:paraId="0E021FB6" w14:textId="77777777" w:rsidTr="008B4A1A">
        <w:tc>
          <w:tcPr>
            <w:tcW w:w="3505" w:type="dxa"/>
          </w:tcPr>
          <w:p w14:paraId="3362A5D5" w14:textId="4708960B" w:rsidR="00C06538" w:rsidRPr="00022D10" w:rsidRDefault="00C06538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ค่าอาหารว่างและเครื่องดื่ม คณะกรรมการ อนุกรรมการ นักศึกษาช่วยงาน เจ้าหน้าที่(วันแข่งขัน) 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53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5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วัน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มื้อ</w:t>
            </w:r>
          </w:p>
        </w:tc>
        <w:tc>
          <w:tcPr>
            <w:tcW w:w="1169" w:type="dxa"/>
          </w:tcPr>
          <w:p w14:paraId="6A80A655" w14:textId="33827389" w:rsidR="00C06538" w:rsidRDefault="00C06538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10,600.00</w:t>
            </w:r>
          </w:p>
        </w:tc>
        <w:tc>
          <w:tcPr>
            <w:tcW w:w="3511" w:type="dxa"/>
          </w:tcPr>
          <w:p w14:paraId="6479EF6E" w14:textId="6C215223" w:rsidR="00C06538" w:rsidRPr="008A3AF2" w:rsidRDefault="00C06538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ค่าอาหารว่างและเครื่องดื่ม </w:t>
            </w:r>
            <w:r w:rsidRPr="002907F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shd w:val="clear" w:color="auto" w:fill="FFFFFF"/>
                <w:cs/>
              </w:rPr>
              <w:t>คณะกรรมการ อนุกรรมการ เจ้าหน้าที่สนาม  (วันแข่งขัน)</w:t>
            </w:r>
            <w:r w:rsidRPr="002907F7"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53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5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วัน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มื้อ</w:t>
            </w:r>
          </w:p>
        </w:tc>
        <w:tc>
          <w:tcPr>
            <w:tcW w:w="1165" w:type="dxa"/>
          </w:tcPr>
          <w:p w14:paraId="34E34606" w14:textId="4DB76330" w:rsidR="00C06538" w:rsidRDefault="00C06538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10,600</w:t>
            </w:r>
          </w:p>
        </w:tc>
      </w:tr>
      <w:tr w:rsidR="00C06538" w:rsidRPr="00F22296" w14:paraId="09F374AF" w14:textId="77777777" w:rsidTr="008B4A1A">
        <w:tc>
          <w:tcPr>
            <w:tcW w:w="3505" w:type="dxa"/>
          </w:tcPr>
          <w:p w14:paraId="6398D950" w14:textId="66E8DCCD" w:rsidR="00C06538" w:rsidRPr="002907F7" w:rsidRDefault="00D03413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สนับสนุนค่าที่พักและการเดินทางของคณะกรรมการจากสมาคมปัณจักสีลัตแห่งประเทศไทย</w:t>
            </w:r>
          </w:p>
        </w:tc>
        <w:tc>
          <w:tcPr>
            <w:tcW w:w="1169" w:type="dxa"/>
          </w:tcPr>
          <w:p w14:paraId="79D5B3EA" w14:textId="36DDF7DC" w:rsidR="00C06538" w:rsidRDefault="000E1AAD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30,000.00</w:t>
            </w:r>
          </w:p>
        </w:tc>
        <w:tc>
          <w:tcPr>
            <w:tcW w:w="3511" w:type="dxa"/>
          </w:tcPr>
          <w:p w14:paraId="166420C1" w14:textId="18445E17" w:rsidR="00C06538" w:rsidRPr="002907F7" w:rsidRDefault="000E1AAD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สนับสนุนค่าที่พักและการเดินทางของคณะกรรมการจากสมาคมปัณจักสีลัตแห่งประเทศไทย</w:t>
            </w:r>
          </w:p>
        </w:tc>
        <w:tc>
          <w:tcPr>
            <w:tcW w:w="1165" w:type="dxa"/>
          </w:tcPr>
          <w:p w14:paraId="1A4952A0" w14:textId="5FF13DC9" w:rsidR="00C06538" w:rsidRDefault="000E1AAD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30,000.00</w:t>
            </w:r>
          </w:p>
        </w:tc>
      </w:tr>
      <w:tr w:rsidR="000E1AAD" w:rsidRPr="00F22296" w14:paraId="228DB0F1" w14:textId="77777777" w:rsidTr="008B4A1A">
        <w:tc>
          <w:tcPr>
            <w:tcW w:w="3505" w:type="dxa"/>
          </w:tcPr>
          <w:p w14:paraId="74E75CBE" w14:textId="7199EA6B" w:rsidR="000E1AAD" w:rsidRDefault="000E1AAD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ค่าจ้างเหมารถตู้ สำหรับคณะกรรมการตัดสิน และอนุกรรมการจัดการแข่</w:t>
            </w:r>
            <w:r w:rsidR="00362260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ง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ขัน จำนวน 3 คัน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 2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,500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บาท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6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วัน</w:t>
            </w:r>
          </w:p>
        </w:tc>
        <w:tc>
          <w:tcPr>
            <w:tcW w:w="1169" w:type="dxa"/>
          </w:tcPr>
          <w:p w14:paraId="6ADDE380" w14:textId="14DB84DC" w:rsidR="000E1AAD" w:rsidRDefault="000E1AAD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45,000.00</w:t>
            </w:r>
          </w:p>
        </w:tc>
        <w:tc>
          <w:tcPr>
            <w:tcW w:w="3511" w:type="dxa"/>
          </w:tcPr>
          <w:p w14:paraId="5D6D96B7" w14:textId="287D7FBB" w:rsidR="000E1AAD" w:rsidRDefault="000E1AAD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ค่าจ้างเหมารถตู้ สำหรับคณะกรรมการตัดสิน และอนุกรรมการจัดการแข่</w:t>
            </w:r>
            <w:r w:rsidR="00362260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ง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ขัน จำนวน 3 คัน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 2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,500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บาท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6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วัน</w:t>
            </w:r>
          </w:p>
        </w:tc>
        <w:tc>
          <w:tcPr>
            <w:tcW w:w="1165" w:type="dxa"/>
          </w:tcPr>
          <w:p w14:paraId="503BD600" w14:textId="5BF0D157" w:rsidR="000E1AAD" w:rsidRDefault="000E1AAD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45,000.00</w:t>
            </w:r>
          </w:p>
        </w:tc>
      </w:tr>
      <w:tr w:rsidR="00160C32" w:rsidRPr="00F22296" w14:paraId="66619380" w14:textId="77777777" w:rsidTr="008B4A1A">
        <w:trPr>
          <w:trHeight w:val="269"/>
        </w:trPr>
        <w:tc>
          <w:tcPr>
            <w:tcW w:w="3505" w:type="dxa"/>
          </w:tcPr>
          <w:p w14:paraId="6F61D339" w14:textId="46CBBD92" w:rsidR="00160C32" w:rsidRDefault="00160C32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ค่าเช่าเครื่องเสียง 1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เครื่อง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5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วัน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3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,000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9" w:type="dxa"/>
          </w:tcPr>
          <w:p w14:paraId="16F1130B" w14:textId="293788F1" w:rsidR="00160C32" w:rsidRDefault="005C11A5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15,000.00</w:t>
            </w:r>
          </w:p>
        </w:tc>
        <w:tc>
          <w:tcPr>
            <w:tcW w:w="3511" w:type="dxa"/>
          </w:tcPr>
          <w:p w14:paraId="39743EAD" w14:textId="3211DFAD" w:rsidR="00160C32" w:rsidRDefault="005C11A5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ค่าเช่าเครื่องเสียง 1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เครื่อง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5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วัน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3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,000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5" w:type="dxa"/>
          </w:tcPr>
          <w:p w14:paraId="3B9536BC" w14:textId="10D04199" w:rsidR="00160C32" w:rsidRDefault="005C11A5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15,000.00</w:t>
            </w:r>
          </w:p>
        </w:tc>
      </w:tr>
      <w:tr w:rsidR="005C11A5" w:rsidRPr="00F22296" w14:paraId="6A4E5896" w14:textId="77777777" w:rsidTr="008B4A1A">
        <w:trPr>
          <w:trHeight w:val="269"/>
        </w:trPr>
        <w:tc>
          <w:tcPr>
            <w:tcW w:w="3505" w:type="dxa"/>
          </w:tcPr>
          <w:p w14:paraId="3FA09183" w14:textId="3022E388" w:rsidR="005C11A5" w:rsidRDefault="005C11A5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ค่าจ้างเหมาจัดทำป้ายการแข่งขัน ขนาด 3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เมตร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4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เมตร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พร้อมติดตั้ง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จำนวน 1 ป้าย</w:t>
            </w:r>
          </w:p>
        </w:tc>
        <w:tc>
          <w:tcPr>
            <w:tcW w:w="1169" w:type="dxa"/>
          </w:tcPr>
          <w:p w14:paraId="0DFB11CE" w14:textId="2A8734F3" w:rsidR="005C11A5" w:rsidRDefault="005C11A5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9,000.00</w:t>
            </w:r>
          </w:p>
        </w:tc>
        <w:tc>
          <w:tcPr>
            <w:tcW w:w="3511" w:type="dxa"/>
          </w:tcPr>
          <w:p w14:paraId="73E6BCB0" w14:textId="73FE6354" w:rsidR="005C11A5" w:rsidRDefault="005C11A5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ค่าจ้างเหมาจัดทำป้ายการแข่งขัน ขนาด 3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เมตร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4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เมตร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พร้อมติดตั้ง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จำนวน 1 ป้าย</w:t>
            </w:r>
          </w:p>
        </w:tc>
        <w:tc>
          <w:tcPr>
            <w:tcW w:w="1165" w:type="dxa"/>
          </w:tcPr>
          <w:p w14:paraId="75E19642" w14:textId="4C46F534" w:rsidR="005C11A5" w:rsidRDefault="005C11A5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9,000.00</w:t>
            </w:r>
          </w:p>
        </w:tc>
      </w:tr>
      <w:tr w:rsidR="001A161E" w:rsidRPr="00F22296" w14:paraId="5B986F46" w14:textId="77777777" w:rsidTr="008B4A1A">
        <w:trPr>
          <w:trHeight w:val="269"/>
        </w:trPr>
        <w:tc>
          <w:tcPr>
            <w:tcW w:w="3505" w:type="dxa"/>
          </w:tcPr>
          <w:p w14:paraId="0FE87E60" w14:textId="342541F2" w:rsidR="001A161E" w:rsidRDefault="001A161E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lastRenderedPageBreak/>
              <w:t xml:space="preserve">ค่าจ้างเหมาจัดทำ ป้าย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Black drop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ขนาด 2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x3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เมตร จำนวน 1 ป้าย</w:t>
            </w:r>
          </w:p>
        </w:tc>
        <w:tc>
          <w:tcPr>
            <w:tcW w:w="1169" w:type="dxa"/>
          </w:tcPr>
          <w:p w14:paraId="6544EA5C" w14:textId="73BC074B" w:rsidR="001A161E" w:rsidRDefault="0079006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6,500.00</w:t>
            </w:r>
          </w:p>
        </w:tc>
        <w:tc>
          <w:tcPr>
            <w:tcW w:w="3511" w:type="dxa"/>
          </w:tcPr>
          <w:p w14:paraId="1FDFC22F" w14:textId="47465008" w:rsidR="001A161E" w:rsidRDefault="008B4A1A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ค่าจ้างเหมาจัดทำ ป้าย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Black drop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ขนาด 2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x3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เมตร จำนวน 1 ป้าย</w:t>
            </w:r>
          </w:p>
        </w:tc>
        <w:tc>
          <w:tcPr>
            <w:tcW w:w="1165" w:type="dxa"/>
          </w:tcPr>
          <w:p w14:paraId="66295B17" w14:textId="478FAC5D" w:rsidR="001A161E" w:rsidRDefault="008B4A1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6,500.00</w:t>
            </w:r>
          </w:p>
        </w:tc>
      </w:tr>
      <w:tr w:rsidR="001A161E" w:rsidRPr="00F22296" w14:paraId="307F3B6C" w14:textId="77777777" w:rsidTr="008B4A1A">
        <w:trPr>
          <w:trHeight w:val="269"/>
        </w:trPr>
        <w:tc>
          <w:tcPr>
            <w:tcW w:w="3505" w:type="dxa"/>
          </w:tcPr>
          <w:p w14:paraId="362FA91A" w14:textId="45375EC2" w:rsidR="001A161E" w:rsidRDefault="001A161E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ค่าจ้างเหมาจัดทำป้ายโปรแกรมการแข่งขันพร้อมติดตั้งและรื้อถอน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ขนาด 240 ซม.</w:t>
            </w:r>
            <w:r w:rsidR="0079006A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79006A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*</w:t>
            </w:r>
            <w:r w:rsidR="0079006A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120 ซม. จำนวน 1 ป้าย</w:t>
            </w:r>
          </w:p>
        </w:tc>
        <w:tc>
          <w:tcPr>
            <w:tcW w:w="1169" w:type="dxa"/>
          </w:tcPr>
          <w:p w14:paraId="5D771958" w14:textId="3A0C12B3" w:rsidR="001A161E" w:rsidRDefault="0079006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750.00</w:t>
            </w:r>
          </w:p>
        </w:tc>
        <w:tc>
          <w:tcPr>
            <w:tcW w:w="3511" w:type="dxa"/>
          </w:tcPr>
          <w:p w14:paraId="3D142913" w14:textId="08B86C78" w:rsidR="001A161E" w:rsidRDefault="008B4A1A" w:rsidP="008A3AF2">
            <w:pPr>
              <w:pStyle w:val="a4"/>
              <w:numPr>
                <w:ilvl w:val="0"/>
                <w:numId w:val="3"/>
              </w:numPr>
              <w:ind w:left="254" w:hanging="25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ค่าจ้างเหมาจัดทำป้ายโปรแกรมการแข่งขันพร้อมติดตั้งและรื้อถอน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ขนาด 240 ซม.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*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120 ซม. จำนวน 1 ป้าย</w:t>
            </w:r>
          </w:p>
        </w:tc>
        <w:tc>
          <w:tcPr>
            <w:tcW w:w="1165" w:type="dxa"/>
          </w:tcPr>
          <w:p w14:paraId="49788B27" w14:textId="449FA7FA" w:rsidR="001A161E" w:rsidRDefault="008B4A1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750.00</w:t>
            </w:r>
          </w:p>
        </w:tc>
      </w:tr>
      <w:tr w:rsidR="0079006A" w:rsidRPr="00F22296" w14:paraId="53087920" w14:textId="77777777" w:rsidTr="008B4A1A">
        <w:trPr>
          <w:trHeight w:val="269"/>
        </w:trPr>
        <w:tc>
          <w:tcPr>
            <w:tcW w:w="3505" w:type="dxa"/>
          </w:tcPr>
          <w:p w14:paraId="5646C365" w14:textId="515D4621" w:rsidR="0079006A" w:rsidRDefault="004132B0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ค่าจ้างเหมาจัดทำป้ายรับเหรียญ พร้อมติดตั้งและรื้อถอน ขนาด 3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4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ม. จำนวน 1 ป้าย</w:t>
            </w:r>
          </w:p>
        </w:tc>
        <w:tc>
          <w:tcPr>
            <w:tcW w:w="1169" w:type="dxa"/>
          </w:tcPr>
          <w:p w14:paraId="73C2E3C9" w14:textId="50E4E6CB" w:rsidR="0079006A" w:rsidRDefault="0079006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10,000.00</w:t>
            </w:r>
          </w:p>
        </w:tc>
        <w:tc>
          <w:tcPr>
            <w:tcW w:w="3511" w:type="dxa"/>
          </w:tcPr>
          <w:p w14:paraId="16A99E04" w14:textId="3AF4E4F0" w:rsidR="0079006A" w:rsidRDefault="008B4A1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ค่าจ้างเหมาจัดทำป้ายรับเหรียญ พร้อมติดตั้งและรื้อถอน ขนาด 3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4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ม. จำนวน 1 ป้าย</w:t>
            </w:r>
          </w:p>
        </w:tc>
        <w:tc>
          <w:tcPr>
            <w:tcW w:w="1165" w:type="dxa"/>
          </w:tcPr>
          <w:p w14:paraId="041FCD02" w14:textId="6BC64942" w:rsidR="0079006A" w:rsidRDefault="008B4A1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10,000.00</w:t>
            </w:r>
          </w:p>
        </w:tc>
      </w:tr>
      <w:tr w:rsidR="0079006A" w:rsidRPr="00F22296" w14:paraId="35CBD29D" w14:textId="77777777" w:rsidTr="008B4A1A">
        <w:trPr>
          <w:trHeight w:val="269"/>
        </w:trPr>
        <w:tc>
          <w:tcPr>
            <w:tcW w:w="3505" w:type="dxa"/>
          </w:tcPr>
          <w:p w14:paraId="54D1AA46" w14:textId="3792821F" w:rsidR="0079006A" w:rsidRDefault="004132B0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ค่าจ้างเหมาจัดทำป้ายเอบอร์ด 2 ด้าน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65*160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กั้นสนามพร้อมป้ายไวนิลผู้สนับสนุน จำนวน 12 ป้าย ๆ ละ 1,500 บาท</w:t>
            </w:r>
          </w:p>
        </w:tc>
        <w:tc>
          <w:tcPr>
            <w:tcW w:w="1169" w:type="dxa"/>
          </w:tcPr>
          <w:p w14:paraId="0A7E2B41" w14:textId="64B71C8A" w:rsidR="0079006A" w:rsidRDefault="0079006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18,000.00</w:t>
            </w:r>
          </w:p>
        </w:tc>
        <w:tc>
          <w:tcPr>
            <w:tcW w:w="3511" w:type="dxa"/>
          </w:tcPr>
          <w:p w14:paraId="254E1EB4" w14:textId="5E5CE3A1" w:rsidR="0079006A" w:rsidRDefault="008B4A1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ค่าจ้างเหมาจัดทำป้ายเอบอร์ด 2 ด้าน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65*160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กั้นสนามพร้อมป้ายไวนิลผู้สนับสนุน จำนวน 12 ป้าย ๆ ละ 1,500 บาท</w:t>
            </w:r>
          </w:p>
        </w:tc>
        <w:tc>
          <w:tcPr>
            <w:tcW w:w="1165" w:type="dxa"/>
          </w:tcPr>
          <w:p w14:paraId="40FC9ACF" w14:textId="43A96E48" w:rsidR="0079006A" w:rsidRDefault="008B4A1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18,000.00</w:t>
            </w:r>
          </w:p>
        </w:tc>
      </w:tr>
      <w:tr w:rsidR="0079006A" w:rsidRPr="00F22296" w14:paraId="4E0D9232" w14:textId="77777777" w:rsidTr="008B4A1A">
        <w:trPr>
          <w:trHeight w:val="269"/>
        </w:trPr>
        <w:tc>
          <w:tcPr>
            <w:tcW w:w="3505" w:type="dxa"/>
          </w:tcPr>
          <w:p w14:paraId="14DB8E1E" w14:textId="235310F2" w:rsidR="0079006A" w:rsidRDefault="008B4A1A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ค่าจ้างเหมาจัดทำป้ายสแตนดี้ ขนาด 160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60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ซม. (ประเภทต่อตู้ และ ประเภทลีลา) จำนวน 2 ป้าย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 1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,200 บาท</w:t>
            </w:r>
          </w:p>
        </w:tc>
        <w:tc>
          <w:tcPr>
            <w:tcW w:w="1169" w:type="dxa"/>
          </w:tcPr>
          <w:p w14:paraId="45E7E4B2" w14:textId="64056399" w:rsidR="0079006A" w:rsidRDefault="0079006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2,400.00</w:t>
            </w:r>
          </w:p>
        </w:tc>
        <w:tc>
          <w:tcPr>
            <w:tcW w:w="3511" w:type="dxa"/>
          </w:tcPr>
          <w:p w14:paraId="6C3D6BA9" w14:textId="75055E4F" w:rsidR="0079006A" w:rsidRDefault="008B4A1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ค่าจ้างเหมาจัดทำป้ายสแตนดี้ ขนาด 160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60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ซม. (ประเภทต่อตู้ และ ประเภทลีลา) จำนวน 2 ป้าย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 1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,200 บาท</w:t>
            </w:r>
          </w:p>
        </w:tc>
        <w:tc>
          <w:tcPr>
            <w:tcW w:w="1165" w:type="dxa"/>
          </w:tcPr>
          <w:p w14:paraId="0B581AEC" w14:textId="5E1E4B5E" w:rsidR="0079006A" w:rsidRDefault="008B4A1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2,400.00</w:t>
            </w:r>
          </w:p>
        </w:tc>
      </w:tr>
      <w:tr w:rsidR="0079006A" w:rsidRPr="00F22296" w14:paraId="264DFD83" w14:textId="77777777" w:rsidTr="008B4A1A">
        <w:trPr>
          <w:trHeight w:val="269"/>
        </w:trPr>
        <w:tc>
          <w:tcPr>
            <w:tcW w:w="3505" w:type="dxa"/>
          </w:tcPr>
          <w:p w14:paraId="762EAF44" w14:textId="007FAC22" w:rsidR="0079006A" w:rsidRDefault="008B4A1A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ค่าจ้างแม่บ้านประจำห้องประชุม (12 ม.ค. 69) จำนวน 2 คน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300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9" w:type="dxa"/>
          </w:tcPr>
          <w:p w14:paraId="7806ABB3" w14:textId="5B726C65" w:rsidR="0079006A" w:rsidRDefault="0079006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600.00</w:t>
            </w:r>
          </w:p>
        </w:tc>
        <w:tc>
          <w:tcPr>
            <w:tcW w:w="3511" w:type="dxa"/>
          </w:tcPr>
          <w:p w14:paraId="32F5F6BA" w14:textId="5F4C59DB" w:rsidR="0079006A" w:rsidRDefault="008B4A1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ค่าจ้างแม่บ้านประจำห้องประชุม (12 ม.ค. 69) จำนวน 2 คน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300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5" w:type="dxa"/>
          </w:tcPr>
          <w:p w14:paraId="21070B6C" w14:textId="5BC95786" w:rsidR="0079006A" w:rsidRDefault="008B4A1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600.00</w:t>
            </w:r>
          </w:p>
        </w:tc>
      </w:tr>
      <w:tr w:rsidR="00E85FFA" w:rsidRPr="00F22296" w14:paraId="5DD09B76" w14:textId="77777777" w:rsidTr="008B4A1A">
        <w:trPr>
          <w:trHeight w:val="269"/>
        </w:trPr>
        <w:tc>
          <w:tcPr>
            <w:tcW w:w="3505" w:type="dxa"/>
          </w:tcPr>
          <w:p w14:paraId="736B0512" w14:textId="77777777" w:rsidR="00E85FFA" w:rsidRPr="00E85FFA" w:rsidRDefault="00E85FFA" w:rsidP="00E85FFA">
            <w:pP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169" w:type="dxa"/>
          </w:tcPr>
          <w:p w14:paraId="6BAE7341" w14:textId="77777777" w:rsidR="00E85FFA" w:rsidRDefault="00E85FF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11" w:type="dxa"/>
          </w:tcPr>
          <w:p w14:paraId="1E887E39" w14:textId="4736F8D8" w:rsidR="00E85FFA" w:rsidRDefault="00E85FF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ค่าจ้างเหมาเจ้าหน้าที่ปฏิบัติงาน ควบคุมห้องประชุม (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12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มค.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>69)</w:t>
            </w:r>
          </w:p>
        </w:tc>
        <w:tc>
          <w:tcPr>
            <w:tcW w:w="1165" w:type="dxa"/>
          </w:tcPr>
          <w:p w14:paraId="755F230D" w14:textId="78E6D505" w:rsidR="00E85FFA" w:rsidRDefault="00E85FF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300.00</w:t>
            </w:r>
          </w:p>
        </w:tc>
      </w:tr>
      <w:tr w:rsidR="008B4A1A" w:rsidRPr="00F22296" w14:paraId="09AC87F4" w14:textId="77777777" w:rsidTr="00E85FFA">
        <w:trPr>
          <w:trHeight w:val="269"/>
        </w:trPr>
        <w:tc>
          <w:tcPr>
            <w:tcW w:w="4674" w:type="dxa"/>
            <w:gridSpan w:val="2"/>
            <w:shd w:val="clear" w:color="auto" w:fill="FFF2CC" w:themeFill="accent4" w:themeFillTint="33"/>
          </w:tcPr>
          <w:p w14:paraId="349AB551" w14:textId="14344007" w:rsidR="008B4A1A" w:rsidRPr="00E85FFA" w:rsidRDefault="008B4A1A" w:rsidP="008B4A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4676" w:type="dxa"/>
            <w:gridSpan w:val="2"/>
            <w:shd w:val="clear" w:color="auto" w:fill="FFCCFF"/>
          </w:tcPr>
          <w:p w14:paraId="3A19C522" w14:textId="65E4C4E3" w:rsidR="008B4A1A" w:rsidRPr="00E85FFA" w:rsidRDefault="008B4A1A" w:rsidP="008B4A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</w:tc>
      </w:tr>
      <w:tr w:rsidR="008B4A1A" w:rsidRPr="00F22296" w14:paraId="0FBB6040" w14:textId="77777777" w:rsidTr="008B4A1A">
        <w:trPr>
          <w:trHeight w:val="269"/>
        </w:trPr>
        <w:tc>
          <w:tcPr>
            <w:tcW w:w="3505" w:type="dxa"/>
          </w:tcPr>
          <w:p w14:paraId="6E34C504" w14:textId="237B2A7B" w:rsidR="008B4A1A" w:rsidRDefault="008B4A1A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ค่าตอบแทนอนุกรรมการ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(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จำนวน 14 คน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200 บาท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 6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วัน)</w:t>
            </w:r>
          </w:p>
        </w:tc>
        <w:tc>
          <w:tcPr>
            <w:tcW w:w="1169" w:type="dxa"/>
          </w:tcPr>
          <w:p w14:paraId="79771513" w14:textId="3FF1A8C3" w:rsidR="008B4A1A" w:rsidRDefault="008B4A1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16,800.00</w:t>
            </w:r>
          </w:p>
        </w:tc>
        <w:tc>
          <w:tcPr>
            <w:tcW w:w="3511" w:type="dxa"/>
          </w:tcPr>
          <w:p w14:paraId="68706606" w14:textId="43F045EF" w:rsidR="008B4A1A" w:rsidRDefault="008B4A1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ค่าตอบแทนอนุกรรมการ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(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จำนวน 14 คน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200 บาท 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x 6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วัน)</w:t>
            </w:r>
          </w:p>
        </w:tc>
        <w:tc>
          <w:tcPr>
            <w:tcW w:w="1165" w:type="dxa"/>
          </w:tcPr>
          <w:p w14:paraId="3B06D237" w14:textId="5F5AA0B1" w:rsidR="008B4A1A" w:rsidRDefault="0088053B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16,800.00</w:t>
            </w:r>
          </w:p>
        </w:tc>
      </w:tr>
      <w:tr w:rsidR="008B4A1A" w:rsidRPr="00F22296" w14:paraId="44EC2338" w14:textId="77777777" w:rsidTr="008B4A1A">
        <w:trPr>
          <w:trHeight w:val="269"/>
        </w:trPr>
        <w:tc>
          <w:tcPr>
            <w:tcW w:w="3505" w:type="dxa"/>
          </w:tcPr>
          <w:p w14:paraId="1A4A28B6" w14:textId="583085C4" w:rsidR="008B4A1A" w:rsidRDefault="008B4A1A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ค่าตอบแทนนักศึกษาช่วยงาน (จำนวน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18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200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6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วัน)</w:t>
            </w:r>
          </w:p>
        </w:tc>
        <w:tc>
          <w:tcPr>
            <w:tcW w:w="1169" w:type="dxa"/>
          </w:tcPr>
          <w:p w14:paraId="2A089334" w14:textId="4C4C0DFA" w:rsidR="008B4A1A" w:rsidRDefault="0088053B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21,600.00</w:t>
            </w:r>
          </w:p>
        </w:tc>
        <w:tc>
          <w:tcPr>
            <w:tcW w:w="3511" w:type="dxa"/>
          </w:tcPr>
          <w:p w14:paraId="2603F780" w14:textId="5D4676CD" w:rsidR="008B4A1A" w:rsidRDefault="008B4A1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ค่าตอบแทน</w:t>
            </w:r>
            <w:r w:rsidRPr="002907F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shd w:val="clear" w:color="auto" w:fill="FFFFFF"/>
                <w:cs/>
              </w:rPr>
              <w:t>เจ้าหน้าที่สนาม</w:t>
            </w:r>
            <w:r w:rsidRPr="002907F7"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(จำนวน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18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คน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200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บาท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X 6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วัน)</w:t>
            </w:r>
          </w:p>
        </w:tc>
        <w:tc>
          <w:tcPr>
            <w:tcW w:w="1165" w:type="dxa"/>
          </w:tcPr>
          <w:p w14:paraId="013AB987" w14:textId="21EBB7A0" w:rsidR="008B4A1A" w:rsidRDefault="0088053B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21,600.00</w:t>
            </w:r>
          </w:p>
        </w:tc>
      </w:tr>
      <w:tr w:rsidR="0088053B" w:rsidRPr="00F22296" w14:paraId="44DA84E0" w14:textId="77777777" w:rsidTr="008B4A1A">
        <w:trPr>
          <w:trHeight w:val="269"/>
        </w:trPr>
        <w:tc>
          <w:tcPr>
            <w:tcW w:w="3505" w:type="dxa"/>
          </w:tcPr>
          <w:p w14:paraId="5616A4B1" w14:textId="555A7AD6" w:rsidR="0088053B" w:rsidRPr="002907F7" w:rsidRDefault="00EE6F33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lastRenderedPageBreak/>
              <w:t>ค่าจ้างเหมาเจ้าหน้าที่ปฏิบัติงาน ควบคุมห้องประชุม (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 xml:space="preserve">12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มค. </w:t>
            </w:r>
            <w:r w:rsidRPr="002907F7"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</w:rPr>
              <w:t>69)</w:t>
            </w:r>
          </w:p>
        </w:tc>
        <w:tc>
          <w:tcPr>
            <w:tcW w:w="1169" w:type="dxa"/>
          </w:tcPr>
          <w:p w14:paraId="3DB901A1" w14:textId="487307F7" w:rsidR="0088053B" w:rsidRDefault="00EE6F33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300.00</w:t>
            </w:r>
          </w:p>
        </w:tc>
        <w:tc>
          <w:tcPr>
            <w:tcW w:w="3511" w:type="dxa"/>
          </w:tcPr>
          <w:p w14:paraId="7D804378" w14:textId="77777777" w:rsidR="0088053B" w:rsidRPr="00E85FFA" w:rsidRDefault="0088053B" w:rsidP="00E85FFA">
            <w:pP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165" w:type="dxa"/>
          </w:tcPr>
          <w:p w14:paraId="3CA94576" w14:textId="77777777" w:rsidR="0088053B" w:rsidRDefault="0088053B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85FFA" w:rsidRPr="00F22296" w14:paraId="49FC0243" w14:textId="77777777" w:rsidTr="00E85FFA">
        <w:trPr>
          <w:trHeight w:val="269"/>
        </w:trPr>
        <w:tc>
          <w:tcPr>
            <w:tcW w:w="4674" w:type="dxa"/>
            <w:gridSpan w:val="2"/>
            <w:shd w:val="clear" w:color="auto" w:fill="FFF2CC" w:themeFill="accent4" w:themeFillTint="33"/>
          </w:tcPr>
          <w:p w14:paraId="193B41ED" w14:textId="4A1D5095" w:rsidR="00E85FFA" w:rsidRPr="00E85FFA" w:rsidRDefault="00E85FFA" w:rsidP="00E85FF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4676" w:type="dxa"/>
            <w:gridSpan w:val="2"/>
            <w:shd w:val="clear" w:color="auto" w:fill="FFCCFF"/>
          </w:tcPr>
          <w:p w14:paraId="31D81720" w14:textId="2763590A" w:rsidR="00E85FFA" w:rsidRPr="00E85FFA" w:rsidRDefault="00E85FFA" w:rsidP="00E85FF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</w:tr>
      <w:tr w:rsidR="00E85FFA" w:rsidRPr="00F22296" w14:paraId="475E7699" w14:textId="77777777" w:rsidTr="008B4A1A">
        <w:trPr>
          <w:trHeight w:val="269"/>
        </w:trPr>
        <w:tc>
          <w:tcPr>
            <w:tcW w:w="3505" w:type="dxa"/>
          </w:tcPr>
          <w:p w14:paraId="349088BF" w14:textId="6FD23574" w:rsidR="00E85FFA" w:rsidRPr="002907F7" w:rsidRDefault="00E85FFA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ค่าวัสดุสำนักงาน/วัสดุงานบ้านงานครัว/วัสดุไฟฟ้าและวิทยุ</w:t>
            </w:r>
          </w:p>
        </w:tc>
        <w:tc>
          <w:tcPr>
            <w:tcW w:w="1169" w:type="dxa"/>
          </w:tcPr>
          <w:p w14:paraId="27DAE307" w14:textId="5D5736B5" w:rsidR="00E85FFA" w:rsidRDefault="00E85FF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2,600.00</w:t>
            </w:r>
          </w:p>
        </w:tc>
        <w:tc>
          <w:tcPr>
            <w:tcW w:w="3511" w:type="dxa"/>
          </w:tcPr>
          <w:p w14:paraId="13443CA4" w14:textId="0D770209" w:rsidR="00E85FFA" w:rsidRPr="002907F7" w:rsidRDefault="00E85FF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ค่าวัสดุสำนักงาน/วัสดุงานบ้านงานครัว/วัสดุไฟฟ้าและวิทยุ</w:t>
            </w:r>
          </w:p>
        </w:tc>
        <w:tc>
          <w:tcPr>
            <w:tcW w:w="1165" w:type="dxa"/>
          </w:tcPr>
          <w:p w14:paraId="3BD722CA" w14:textId="0E2B7075" w:rsidR="00E85FFA" w:rsidRDefault="00E85FF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2,600.00</w:t>
            </w:r>
          </w:p>
        </w:tc>
      </w:tr>
      <w:tr w:rsidR="00E85FFA" w:rsidRPr="00F22296" w14:paraId="325689D7" w14:textId="77777777" w:rsidTr="008B4A1A">
        <w:trPr>
          <w:trHeight w:val="269"/>
        </w:trPr>
        <w:tc>
          <w:tcPr>
            <w:tcW w:w="3505" w:type="dxa"/>
          </w:tcPr>
          <w:p w14:paraId="3D780D01" w14:textId="302AD100" w:rsidR="00E85FFA" w:rsidRPr="002907F7" w:rsidRDefault="00E85FFA" w:rsidP="00022D10">
            <w:pPr>
              <w:pStyle w:val="a4"/>
              <w:numPr>
                <w:ilvl w:val="0"/>
                <w:numId w:val="2"/>
              </w:numPr>
              <w:ind w:left="333" w:hanging="333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ค่าน้ำแข็ง (จำนวน 5 กระสอบ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50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บาท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5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วัน)</w:t>
            </w:r>
          </w:p>
        </w:tc>
        <w:tc>
          <w:tcPr>
            <w:tcW w:w="1169" w:type="dxa"/>
          </w:tcPr>
          <w:p w14:paraId="4197A785" w14:textId="22BEFE8F" w:rsidR="00E85FFA" w:rsidRDefault="00E85FF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1,250.00</w:t>
            </w:r>
          </w:p>
        </w:tc>
        <w:tc>
          <w:tcPr>
            <w:tcW w:w="3511" w:type="dxa"/>
          </w:tcPr>
          <w:p w14:paraId="72027015" w14:textId="4061022A" w:rsidR="00E85FFA" w:rsidRPr="002907F7" w:rsidRDefault="00E85FFA" w:rsidP="008B4A1A">
            <w:pPr>
              <w:pStyle w:val="a4"/>
              <w:numPr>
                <w:ilvl w:val="0"/>
                <w:numId w:val="3"/>
              </w:numPr>
              <w:ind w:left="344" w:hanging="344"/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ค่าน้ำแข็ง (จำนวน 5 กระสอบ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50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บาท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x 5 </w:t>
            </w:r>
            <w:r>
              <w:rPr>
                <w:rFonts w:ascii="TH SarabunPSK" w:hAnsi="TH SarabunPSK" w:cs="TH SarabunPSK" w:hint="cs"/>
                <w:color w:val="333333"/>
                <w:sz w:val="32"/>
                <w:szCs w:val="32"/>
                <w:shd w:val="clear" w:color="auto" w:fill="FFFFFF"/>
                <w:cs/>
              </w:rPr>
              <w:t>วัน)</w:t>
            </w:r>
          </w:p>
        </w:tc>
        <w:tc>
          <w:tcPr>
            <w:tcW w:w="1165" w:type="dxa"/>
          </w:tcPr>
          <w:p w14:paraId="6292BC81" w14:textId="141364E3" w:rsidR="00E85FFA" w:rsidRDefault="00E85FFA" w:rsidP="008A3AF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1,250.00</w:t>
            </w:r>
          </w:p>
        </w:tc>
      </w:tr>
      <w:tr w:rsidR="00E85FFA" w:rsidRPr="00E85FFA" w14:paraId="2FCE77C4" w14:textId="77777777" w:rsidTr="008B4A1A">
        <w:trPr>
          <w:trHeight w:val="269"/>
        </w:trPr>
        <w:tc>
          <w:tcPr>
            <w:tcW w:w="3505" w:type="dxa"/>
          </w:tcPr>
          <w:p w14:paraId="02BD41EE" w14:textId="0F559D8B" w:rsidR="00E85FFA" w:rsidRPr="00E85FFA" w:rsidRDefault="00E85FFA" w:rsidP="00E85FFA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169" w:type="dxa"/>
          </w:tcPr>
          <w:p w14:paraId="3196FFCF" w14:textId="20825440" w:rsidR="00E85FFA" w:rsidRPr="00E85FFA" w:rsidRDefault="00E85FFA" w:rsidP="00E85F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197,580.00</w:t>
            </w:r>
          </w:p>
        </w:tc>
        <w:tc>
          <w:tcPr>
            <w:tcW w:w="3511" w:type="dxa"/>
          </w:tcPr>
          <w:p w14:paraId="08E07276" w14:textId="5476FEDD" w:rsidR="00E85FFA" w:rsidRPr="00E85FFA" w:rsidRDefault="00E85FFA" w:rsidP="00E85FFA">
            <w:pPr>
              <w:jc w:val="center"/>
              <w:rPr>
                <w:rFonts w:ascii="TH SarabunPSK" w:hAnsi="TH SarabunPSK" w:cs="TH SarabunPSK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color w:val="333333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165" w:type="dxa"/>
          </w:tcPr>
          <w:p w14:paraId="2593BD36" w14:textId="741C4431" w:rsidR="00E85FFA" w:rsidRPr="00E85FFA" w:rsidRDefault="00E85FFA" w:rsidP="00E85F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FF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197,580.00</w:t>
            </w:r>
          </w:p>
        </w:tc>
      </w:tr>
    </w:tbl>
    <w:p w14:paraId="6FAFFD1C" w14:textId="77777777" w:rsidR="00FF2943" w:rsidRPr="00E85FFA" w:rsidRDefault="00FF2943" w:rsidP="00E85FFA">
      <w:pPr>
        <w:jc w:val="center"/>
        <w:rPr>
          <w:rFonts w:ascii="TH SarabunPSK" w:hAnsi="TH SarabunPSK" w:cs="TH SarabunPSK"/>
          <w:b/>
          <w:bCs/>
        </w:rPr>
      </w:pPr>
    </w:p>
    <w:sectPr w:rsidR="00FF2943" w:rsidRPr="00E85FFA" w:rsidSect="00271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D6307"/>
    <w:multiLevelType w:val="hybridMultilevel"/>
    <w:tmpl w:val="BE9C1642"/>
    <w:lvl w:ilvl="0" w:tplc="C494E8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D4CD1"/>
    <w:multiLevelType w:val="hybridMultilevel"/>
    <w:tmpl w:val="6A98A518"/>
    <w:lvl w:ilvl="0" w:tplc="26F279F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A1FFD"/>
    <w:multiLevelType w:val="hybridMultilevel"/>
    <w:tmpl w:val="6C64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43"/>
    <w:rsid w:val="00022D10"/>
    <w:rsid w:val="000B0CC3"/>
    <w:rsid w:val="000E1AAD"/>
    <w:rsid w:val="00160C32"/>
    <w:rsid w:val="001A161E"/>
    <w:rsid w:val="00205294"/>
    <w:rsid w:val="002716F6"/>
    <w:rsid w:val="002907F7"/>
    <w:rsid w:val="002F34C9"/>
    <w:rsid w:val="00362260"/>
    <w:rsid w:val="003E4797"/>
    <w:rsid w:val="004132B0"/>
    <w:rsid w:val="004C6C73"/>
    <w:rsid w:val="005C11A5"/>
    <w:rsid w:val="00653221"/>
    <w:rsid w:val="0079006A"/>
    <w:rsid w:val="0088053B"/>
    <w:rsid w:val="0089483C"/>
    <w:rsid w:val="008A3AF2"/>
    <w:rsid w:val="008B4A1A"/>
    <w:rsid w:val="00A47767"/>
    <w:rsid w:val="00AC2602"/>
    <w:rsid w:val="00B575C6"/>
    <w:rsid w:val="00B65013"/>
    <w:rsid w:val="00BD2460"/>
    <w:rsid w:val="00C06538"/>
    <w:rsid w:val="00D03413"/>
    <w:rsid w:val="00D15A78"/>
    <w:rsid w:val="00E85FFA"/>
    <w:rsid w:val="00EE6F33"/>
    <w:rsid w:val="00F22296"/>
    <w:rsid w:val="00FF2943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4158"/>
  <w15:chartTrackingRefBased/>
  <w15:docId w15:val="{45D1EFEC-688C-4813-88FA-28905C54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2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Oranuttra Jarkunchon</dc:creator>
  <cp:keywords/>
  <dc:description/>
  <cp:lastModifiedBy>Oranuttra Jarkunchon</cp:lastModifiedBy>
  <cp:revision>27</cp:revision>
  <dcterms:created xsi:type="dcterms:W3CDTF">2025-12-30T16:00:00Z</dcterms:created>
  <dcterms:modified xsi:type="dcterms:W3CDTF">2026-01-04T07:03:00Z</dcterms:modified>
</cp:coreProperties>
</file>